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9FF20" w14:textId="5AAF3015" w:rsidR="006265EA" w:rsidRPr="00F049FA" w:rsidRDefault="00F613A4" w:rsidP="0079169D">
      <w:pPr>
        <w:pStyle w:val="Heading1"/>
        <w:contextualSpacing/>
        <w:rPr>
          <w:rFonts w:cs="Arial"/>
          <w:b/>
          <w:bCs w:val="0"/>
          <w:lang w:val="en-GB"/>
        </w:rPr>
      </w:pPr>
      <w:r>
        <w:rPr>
          <w:rFonts w:cs="Arial"/>
          <w:lang w:val="en-GB"/>
        </w:rPr>
        <w:t>Volunteering and Skills</w:t>
      </w:r>
      <w:r w:rsidR="00F71185">
        <w:rPr>
          <w:rFonts w:cs="Arial"/>
          <w:lang w:val="en-GB"/>
        </w:rPr>
        <w:t xml:space="preserve"> </w:t>
      </w:r>
      <w:r w:rsidR="007F4D70">
        <w:rPr>
          <w:rFonts w:cs="Arial"/>
          <w:lang w:val="en-GB"/>
        </w:rPr>
        <w:t xml:space="preserve">Development </w:t>
      </w:r>
      <w:r w:rsidR="00F71185">
        <w:rPr>
          <w:rFonts w:cs="Arial"/>
          <w:lang w:val="en-GB"/>
        </w:rPr>
        <w:t>Coordinator</w:t>
      </w:r>
    </w:p>
    <w:p w14:paraId="75408A34" w14:textId="72C18957" w:rsidR="00907530" w:rsidRPr="000B5081" w:rsidRDefault="00C85652" w:rsidP="000B5081">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spacing w:after="120" w:line="240" w:lineRule="auto"/>
        <w:ind w:left="6480" w:hanging="6480"/>
        <w:jc w:val="both"/>
        <w:rPr>
          <w:rFonts w:ascii="Arial" w:hAnsi="Arial" w:cs="Arial"/>
          <w:spacing w:val="-3"/>
        </w:rPr>
      </w:pPr>
      <w:r w:rsidRPr="000B5081">
        <w:rPr>
          <w:rFonts w:ascii="Arial" w:hAnsi="Arial" w:cs="Arial"/>
          <w:b/>
        </w:rPr>
        <w:t>Reports to</w:t>
      </w:r>
      <w:r w:rsidRPr="000B5081">
        <w:rPr>
          <w:rFonts w:ascii="Arial" w:hAnsi="Arial" w:cs="Arial"/>
        </w:rPr>
        <w:t xml:space="preserve">: </w:t>
      </w:r>
      <w:r w:rsidR="00907530" w:rsidRPr="000B5081">
        <w:rPr>
          <w:rFonts w:ascii="Arial" w:hAnsi="Arial" w:cs="Arial"/>
        </w:rPr>
        <w:tab/>
      </w:r>
      <w:r w:rsidR="00907530" w:rsidRPr="000B5081">
        <w:rPr>
          <w:rFonts w:ascii="Arial" w:hAnsi="Arial" w:cs="Arial"/>
        </w:rPr>
        <w:tab/>
      </w:r>
      <w:r w:rsidR="00A3609E" w:rsidRPr="000B5081">
        <w:rPr>
          <w:rFonts w:ascii="Arial" w:hAnsi="Arial" w:cs="Arial"/>
        </w:rPr>
        <w:tab/>
      </w:r>
      <w:r w:rsidR="00402F79">
        <w:rPr>
          <w:rFonts w:ascii="Arial" w:hAnsi="Arial" w:cs="Arial"/>
        </w:rPr>
        <w:t>Audience Development Manager</w:t>
      </w:r>
    </w:p>
    <w:p w14:paraId="592B5759" w14:textId="3CE3ADE3" w:rsidR="00907530" w:rsidRPr="000B5081" w:rsidRDefault="00907530" w:rsidP="000B5081">
      <w:pPr>
        <w:pStyle w:val="NoSpacing"/>
        <w:spacing w:after="120"/>
        <w:ind w:left="2880" w:hanging="2880"/>
        <w:rPr>
          <w:rFonts w:ascii="Arial" w:hAnsi="Arial" w:cs="Arial"/>
          <w:sz w:val="22"/>
          <w:szCs w:val="22"/>
        </w:rPr>
      </w:pPr>
      <w:r w:rsidRPr="000B5081">
        <w:rPr>
          <w:rFonts w:ascii="Arial" w:hAnsi="Arial" w:cs="Arial"/>
          <w:b/>
          <w:bCs/>
          <w:sz w:val="22"/>
          <w:szCs w:val="22"/>
        </w:rPr>
        <w:t>Based:</w:t>
      </w:r>
      <w:r w:rsidRPr="000B5081">
        <w:rPr>
          <w:rFonts w:ascii="Arial" w:hAnsi="Arial" w:cs="Arial"/>
          <w:sz w:val="22"/>
          <w:szCs w:val="22"/>
        </w:rPr>
        <w:t xml:space="preserve"> </w:t>
      </w:r>
      <w:r w:rsidRPr="000B5081">
        <w:rPr>
          <w:rFonts w:ascii="Arial" w:hAnsi="Arial" w:cs="Arial"/>
          <w:sz w:val="22"/>
          <w:szCs w:val="22"/>
        </w:rPr>
        <w:tab/>
        <w:t xml:space="preserve">London, with potential for travel around the UK. Hybrid working will be considered </w:t>
      </w:r>
    </w:p>
    <w:p w14:paraId="5A620C17" w14:textId="314A7C43" w:rsidR="00907530" w:rsidRPr="009C2833" w:rsidRDefault="00907530" w:rsidP="000B5081">
      <w:pPr>
        <w:tabs>
          <w:tab w:val="left" w:pos="-1440"/>
          <w:tab w:val="left" w:pos="-720"/>
          <w:tab w:val="left" w:pos="0"/>
        </w:tabs>
        <w:suppressAutoHyphens/>
        <w:spacing w:after="120" w:line="240" w:lineRule="auto"/>
        <w:ind w:left="2127" w:hanging="2127"/>
        <w:jc w:val="both"/>
        <w:rPr>
          <w:rFonts w:ascii="Arial" w:hAnsi="Arial" w:cs="Arial"/>
          <w:b/>
          <w:bCs/>
        </w:rPr>
      </w:pPr>
      <w:r w:rsidRPr="000B5081">
        <w:rPr>
          <w:rFonts w:ascii="Arial" w:hAnsi="Arial" w:cs="Arial"/>
          <w:b/>
          <w:bCs/>
          <w:spacing w:val="-3"/>
        </w:rPr>
        <w:t>Salary:</w:t>
      </w:r>
      <w:r w:rsidRPr="000B5081">
        <w:rPr>
          <w:rFonts w:ascii="Arial" w:hAnsi="Arial" w:cs="Arial"/>
          <w:bCs/>
          <w:spacing w:val="-3"/>
        </w:rPr>
        <w:tab/>
      </w:r>
      <w:r w:rsidR="00A3609E" w:rsidRPr="000B5081">
        <w:rPr>
          <w:rFonts w:ascii="Arial" w:hAnsi="Arial" w:cs="Arial"/>
          <w:bCs/>
          <w:spacing w:val="-3"/>
        </w:rPr>
        <w:tab/>
      </w:r>
      <w:r w:rsidR="00A3609E" w:rsidRPr="000B5081">
        <w:rPr>
          <w:rFonts w:ascii="Arial" w:hAnsi="Arial" w:cs="Arial"/>
          <w:bCs/>
          <w:spacing w:val="-3"/>
        </w:rPr>
        <w:tab/>
      </w:r>
      <w:r w:rsidR="00C108DD">
        <w:rPr>
          <w:rFonts w:ascii="Arial" w:hAnsi="Arial" w:cs="Arial"/>
          <w:bCs/>
          <w:spacing w:val="-3"/>
        </w:rPr>
        <w:t>£15, 62</w:t>
      </w:r>
      <w:r w:rsidR="00056F64">
        <w:rPr>
          <w:rFonts w:ascii="Arial" w:hAnsi="Arial" w:cs="Arial"/>
          <w:bCs/>
          <w:spacing w:val="-3"/>
        </w:rPr>
        <w:t>4</w:t>
      </w:r>
      <w:r w:rsidR="00C227FB">
        <w:rPr>
          <w:rFonts w:ascii="Arial" w:hAnsi="Arial" w:cs="Arial"/>
          <w:bCs/>
          <w:spacing w:val="-3"/>
        </w:rPr>
        <w:t xml:space="preserve"> </w:t>
      </w:r>
      <w:r w:rsidR="002B08E2">
        <w:rPr>
          <w:rFonts w:ascii="Arial" w:hAnsi="Arial" w:cs="Arial"/>
          <w:bCs/>
          <w:spacing w:val="-3"/>
        </w:rPr>
        <w:t>(£26</w:t>
      </w:r>
      <w:r w:rsidR="00AD2605">
        <w:rPr>
          <w:rFonts w:ascii="Arial" w:hAnsi="Arial" w:cs="Arial"/>
          <w:bCs/>
          <w:spacing w:val="-3"/>
        </w:rPr>
        <w:t>,</w:t>
      </w:r>
      <w:r w:rsidR="0019292D">
        <w:rPr>
          <w:rFonts w:ascii="Arial" w:hAnsi="Arial" w:cs="Arial"/>
          <w:bCs/>
          <w:spacing w:val="-3"/>
        </w:rPr>
        <w:t xml:space="preserve"> </w:t>
      </w:r>
      <w:r w:rsidR="00AD2605">
        <w:rPr>
          <w:rFonts w:ascii="Arial" w:hAnsi="Arial" w:cs="Arial"/>
          <w:bCs/>
          <w:spacing w:val="-3"/>
        </w:rPr>
        <w:t>039</w:t>
      </w:r>
      <w:r w:rsidR="0019292D">
        <w:rPr>
          <w:rFonts w:ascii="Arial" w:hAnsi="Arial" w:cs="Arial"/>
          <w:bCs/>
          <w:spacing w:val="-3"/>
        </w:rPr>
        <w:t xml:space="preserve"> Full Time Equivalent)</w:t>
      </w:r>
      <w:r w:rsidR="006D21F6" w:rsidRPr="006D21F6">
        <w:rPr>
          <w:rFonts w:ascii="Arial" w:hAnsi="Arial" w:cs="Arial"/>
          <w:bCs/>
          <w:color w:val="FF0000"/>
          <w:spacing w:val="-3"/>
        </w:rPr>
        <w:t xml:space="preserve"> </w:t>
      </w:r>
    </w:p>
    <w:p w14:paraId="25C9766D" w14:textId="22F16371" w:rsidR="00907530" w:rsidRPr="00F722CC" w:rsidRDefault="00C85652" w:rsidP="000B5081">
      <w:pPr>
        <w:tabs>
          <w:tab w:val="left" w:pos="-1440"/>
          <w:tab w:val="left" w:pos="-720"/>
          <w:tab w:val="left" w:pos="0"/>
        </w:tabs>
        <w:suppressAutoHyphens/>
        <w:spacing w:after="120" w:line="240" w:lineRule="auto"/>
        <w:ind w:left="2127" w:hanging="2127"/>
        <w:jc w:val="both"/>
        <w:rPr>
          <w:rFonts w:ascii="Arial" w:hAnsi="Arial" w:cs="Arial"/>
          <w:bCs/>
          <w:i/>
          <w:iCs/>
          <w:spacing w:val="-3"/>
        </w:rPr>
      </w:pPr>
      <w:r w:rsidRPr="000B5081">
        <w:rPr>
          <w:rFonts w:ascii="Arial" w:hAnsi="Arial" w:cs="Arial"/>
          <w:b/>
          <w:bCs/>
        </w:rPr>
        <w:t>Hours:</w:t>
      </w:r>
      <w:r w:rsidR="00F71185">
        <w:rPr>
          <w:rFonts w:ascii="Arial" w:hAnsi="Arial" w:cs="Arial"/>
          <w:bCs/>
          <w:color w:val="FF0000"/>
          <w:spacing w:val="-3"/>
        </w:rPr>
        <w:tab/>
      </w:r>
      <w:r w:rsidR="00F71185">
        <w:rPr>
          <w:rFonts w:ascii="Arial" w:hAnsi="Arial" w:cs="Arial"/>
          <w:bCs/>
          <w:color w:val="FF0000"/>
          <w:spacing w:val="-3"/>
        </w:rPr>
        <w:tab/>
      </w:r>
      <w:r w:rsidR="00F71185">
        <w:rPr>
          <w:rFonts w:ascii="Arial" w:hAnsi="Arial" w:cs="Arial"/>
          <w:bCs/>
          <w:color w:val="FF0000"/>
          <w:spacing w:val="-3"/>
        </w:rPr>
        <w:tab/>
      </w:r>
      <w:r w:rsidR="00F71185" w:rsidRPr="00F722CC">
        <w:rPr>
          <w:rFonts w:ascii="Arial" w:hAnsi="Arial" w:cs="Arial"/>
          <w:bCs/>
          <w:spacing w:val="-3"/>
        </w:rPr>
        <w:t>21 Hours</w:t>
      </w:r>
      <w:r w:rsidR="009B30D6" w:rsidRPr="00F722CC">
        <w:rPr>
          <w:rFonts w:ascii="Arial" w:hAnsi="Arial" w:cs="Arial"/>
          <w:bCs/>
          <w:spacing w:val="-3"/>
        </w:rPr>
        <w:t xml:space="preserve"> (equivalent to 3 days a week)</w:t>
      </w:r>
    </w:p>
    <w:p w14:paraId="5EE88F87" w14:textId="118DEA7D" w:rsidR="00907530" w:rsidRPr="00F722CC" w:rsidRDefault="00907530" w:rsidP="000B5081">
      <w:pPr>
        <w:tabs>
          <w:tab w:val="left" w:pos="-1440"/>
          <w:tab w:val="left" w:pos="-720"/>
          <w:tab w:val="left" w:pos="0"/>
        </w:tabs>
        <w:suppressAutoHyphens/>
        <w:spacing w:after="120" w:line="240" w:lineRule="auto"/>
        <w:ind w:left="2127" w:hanging="2127"/>
        <w:jc w:val="both"/>
        <w:rPr>
          <w:rFonts w:ascii="Arial" w:hAnsi="Arial" w:cs="Arial"/>
          <w:bCs/>
          <w:spacing w:val="-3"/>
        </w:rPr>
      </w:pPr>
      <w:r w:rsidRPr="00F722CC">
        <w:rPr>
          <w:rFonts w:ascii="Arial" w:hAnsi="Arial" w:cs="Arial"/>
          <w:b/>
          <w:bCs/>
          <w:spacing w:val="-3"/>
        </w:rPr>
        <w:t>Contract Type:</w:t>
      </w:r>
      <w:r w:rsidRPr="00F722CC">
        <w:rPr>
          <w:rFonts w:ascii="Arial" w:hAnsi="Arial" w:cs="Arial"/>
          <w:bCs/>
          <w:spacing w:val="-3"/>
        </w:rPr>
        <w:tab/>
      </w:r>
      <w:r w:rsidR="00A3609E" w:rsidRPr="00F722CC">
        <w:rPr>
          <w:rFonts w:ascii="Arial" w:hAnsi="Arial" w:cs="Arial"/>
          <w:bCs/>
          <w:spacing w:val="-3"/>
        </w:rPr>
        <w:tab/>
      </w:r>
      <w:r w:rsidR="00A3609E" w:rsidRPr="00F722CC">
        <w:rPr>
          <w:rFonts w:ascii="Arial" w:hAnsi="Arial" w:cs="Arial"/>
          <w:bCs/>
          <w:spacing w:val="-3"/>
        </w:rPr>
        <w:tab/>
      </w:r>
      <w:r w:rsidR="00C928A1" w:rsidRPr="00F722CC">
        <w:rPr>
          <w:rFonts w:ascii="Arial" w:hAnsi="Arial" w:cs="Arial"/>
          <w:bCs/>
          <w:spacing w:val="-3"/>
        </w:rPr>
        <w:t>Initial 6</w:t>
      </w:r>
      <w:r w:rsidR="000D174C" w:rsidRPr="00F722CC">
        <w:rPr>
          <w:rFonts w:ascii="Arial" w:hAnsi="Arial" w:cs="Arial"/>
          <w:bCs/>
          <w:spacing w:val="-3"/>
        </w:rPr>
        <w:t>-</w:t>
      </w:r>
      <w:r w:rsidR="00C928A1" w:rsidRPr="00F722CC">
        <w:rPr>
          <w:rFonts w:ascii="Arial" w:hAnsi="Arial" w:cs="Arial"/>
          <w:bCs/>
          <w:spacing w:val="-3"/>
        </w:rPr>
        <w:t>month contract, with potential for extension</w:t>
      </w:r>
    </w:p>
    <w:p w14:paraId="4649ADEE" w14:textId="19303478" w:rsidR="00C85652" w:rsidRPr="000B5081" w:rsidRDefault="00C85652" w:rsidP="000B5081">
      <w:pPr>
        <w:pStyle w:val="NoSpacing"/>
        <w:spacing w:after="120"/>
        <w:rPr>
          <w:rFonts w:ascii="Arial" w:hAnsi="Arial" w:cs="Arial"/>
          <w:sz w:val="22"/>
          <w:szCs w:val="22"/>
        </w:rPr>
      </w:pPr>
      <w:r w:rsidRPr="000B5081">
        <w:rPr>
          <w:rFonts w:ascii="Arial" w:hAnsi="Arial" w:cs="Arial"/>
          <w:b/>
          <w:bCs/>
          <w:sz w:val="22"/>
          <w:szCs w:val="22"/>
        </w:rPr>
        <w:t>Pension:</w:t>
      </w:r>
      <w:r w:rsidRPr="000B5081">
        <w:rPr>
          <w:rFonts w:ascii="Arial" w:hAnsi="Arial" w:cs="Arial"/>
          <w:sz w:val="22"/>
          <w:szCs w:val="22"/>
        </w:rPr>
        <w:t xml:space="preserve"> </w:t>
      </w:r>
      <w:r w:rsidR="00907530" w:rsidRPr="000B5081">
        <w:rPr>
          <w:rFonts w:ascii="Arial" w:hAnsi="Arial" w:cs="Arial"/>
          <w:sz w:val="22"/>
          <w:szCs w:val="22"/>
        </w:rPr>
        <w:tab/>
      </w:r>
      <w:r w:rsidR="00907530" w:rsidRPr="000B5081">
        <w:rPr>
          <w:rFonts w:ascii="Arial" w:hAnsi="Arial" w:cs="Arial"/>
          <w:sz w:val="22"/>
          <w:szCs w:val="22"/>
        </w:rPr>
        <w:tab/>
      </w:r>
      <w:r w:rsidR="00A3609E" w:rsidRPr="000B5081">
        <w:rPr>
          <w:rFonts w:ascii="Arial" w:hAnsi="Arial" w:cs="Arial"/>
          <w:sz w:val="22"/>
          <w:szCs w:val="22"/>
        </w:rPr>
        <w:tab/>
      </w:r>
      <w:r w:rsidRPr="000B5081">
        <w:rPr>
          <w:rFonts w:ascii="Arial" w:hAnsi="Arial" w:cs="Arial"/>
          <w:sz w:val="22"/>
          <w:szCs w:val="22"/>
        </w:rPr>
        <w:t>10% employer contribution</w:t>
      </w:r>
    </w:p>
    <w:p w14:paraId="13A2670B" w14:textId="48B004BE" w:rsidR="00C85652" w:rsidRPr="000B5081" w:rsidRDefault="00C85652" w:rsidP="005D60A0">
      <w:pPr>
        <w:pStyle w:val="NoSpacing"/>
        <w:spacing w:after="240"/>
        <w:rPr>
          <w:rFonts w:ascii="Arial" w:hAnsi="Arial" w:cs="Arial"/>
          <w:sz w:val="22"/>
          <w:szCs w:val="22"/>
        </w:rPr>
      </w:pPr>
      <w:r w:rsidRPr="000B5081">
        <w:rPr>
          <w:rFonts w:ascii="Arial" w:hAnsi="Arial" w:cs="Arial"/>
          <w:b/>
          <w:bCs/>
          <w:sz w:val="22"/>
          <w:szCs w:val="22"/>
        </w:rPr>
        <w:t>Holiday:</w:t>
      </w:r>
      <w:r w:rsidRPr="000B5081">
        <w:rPr>
          <w:rFonts w:ascii="Arial" w:hAnsi="Arial" w:cs="Arial"/>
          <w:sz w:val="22"/>
          <w:szCs w:val="22"/>
        </w:rPr>
        <w:t xml:space="preserve"> </w:t>
      </w:r>
      <w:r w:rsidR="00907530" w:rsidRPr="000B5081">
        <w:rPr>
          <w:rFonts w:ascii="Arial" w:hAnsi="Arial" w:cs="Arial"/>
          <w:sz w:val="22"/>
          <w:szCs w:val="22"/>
        </w:rPr>
        <w:tab/>
      </w:r>
      <w:r w:rsidR="00907530" w:rsidRPr="000B5081">
        <w:rPr>
          <w:rFonts w:ascii="Arial" w:hAnsi="Arial" w:cs="Arial"/>
          <w:sz w:val="22"/>
          <w:szCs w:val="22"/>
        </w:rPr>
        <w:tab/>
      </w:r>
      <w:r w:rsidR="00A3609E" w:rsidRPr="000B5081">
        <w:rPr>
          <w:rFonts w:ascii="Arial" w:hAnsi="Arial" w:cs="Arial"/>
          <w:sz w:val="22"/>
          <w:szCs w:val="22"/>
        </w:rPr>
        <w:tab/>
      </w:r>
      <w:r w:rsidRPr="000B5081">
        <w:rPr>
          <w:rFonts w:ascii="Arial" w:hAnsi="Arial" w:cs="Arial"/>
          <w:sz w:val="22"/>
          <w:szCs w:val="22"/>
        </w:rPr>
        <w:t xml:space="preserve">26 days per year </w:t>
      </w:r>
      <w:r w:rsidR="00A476EE" w:rsidRPr="000B5081">
        <w:rPr>
          <w:rFonts w:ascii="Arial" w:hAnsi="Arial" w:cs="Arial"/>
          <w:sz w:val="22"/>
          <w:szCs w:val="22"/>
        </w:rPr>
        <w:t>(pro rata</w:t>
      </w:r>
      <w:r w:rsidR="00FE074D" w:rsidRPr="000B5081">
        <w:rPr>
          <w:rFonts w:ascii="Arial" w:hAnsi="Arial" w:cs="Arial"/>
          <w:sz w:val="22"/>
          <w:szCs w:val="22"/>
        </w:rPr>
        <w:t xml:space="preserve"> for part time </w:t>
      </w:r>
      <w:r w:rsidR="00651B08" w:rsidRPr="000B5081">
        <w:rPr>
          <w:rFonts w:ascii="Arial" w:hAnsi="Arial" w:cs="Arial"/>
          <w:sz w:val="22"/>
          <w:szCs w:val="22"/>
        </w:rPr>
        <w:t xml:space="preserve">or </w:t>
      </w:r>
      <w:r w:rsidR="0063479F" w:rsidRPr="000B5081">
        <w:rPr>
          <w:rFonts w:ascii="Arial" w:hAnsi="Arial" w:cs="Arial"/>
          <w:sz w:val="22"/>
          <w:szCs w:val="22"/>
        </w:rPr>
        <w:t>short-term</w:t>
      </w:r>
      <w:r w:rsidR="00651B08" w:rsidRPr="000B5081">
        <w:rPr>
          <w:rFonts w:ascii="Arial" w:hAnsi="Arial" w:cs="Arial"/>
          <w:sz w:val="22"/>
          <w:szCs w:val="22"/>
        </w:rPr>
        <w:t xml:space="preserve"> contracts</w:t>
      </w:r>
      <w:r w:rsidR="00A476EE" w:rsidRPr="000B5081">
        <w:rPr>
          <w:rFonts w:ascii="Arial" w:hAnsi="Arial" w:cs="Arial"/>
          <w:sz w:val="22"/>
          <w:szCs w:val="22"/>
        </w:rPr>
        <w:t>)</w:t>
      </w:r>
    </w:p>
    <w:p w14:paraId="3D5FB9BC" w14:textId="0CB6E2BA" w:rsidR="00C85652" w:rsidRPr="00F049FA" w:rsidRDefault="00C85652" w:rsidP="00F049FA">
      <w:pPr>
        <w:pStyle w:val="Heading1"/>
      </w:pPr>
      <w:r w:rsidRPr="00F049FA">
        <w:t>About Attitude is Everything</w:t>
      </w:r>
      <w:r w:rsidR="008249BB" w:rsidRPr="00F049FA">
        <w:t xml:space="preserve"> </w:t>
      </w:r>
    </w:p>
    <w:p w14:paraId="30CB7A57" w14:textId="71760DCE" w:rsidR="00AF14F9" w:rsidRPr="000B5081" w:rsidRDefault="00C85652" w:rsidP="000B5081">
      <w:pPr>
        <w:pStyle w:val="NoSpacing"/>
        <w:spacing w:after="120"/>
        <w:rPr>
          <w:rFonts w:ascii="Arial" w:hAnsi="Arial" w:cs="Arial"/>
          <w:sz w:val="22"/>
          <w:szCs w:val="22"/>
        </w:rPr>
      </w:pPr>
      <w:r w:rsidRPr="000B5081">
        <w:rPr>
          <w:rFonts w:ascii="Arial" w:hAnsi="Arial" w:cs="Arial"/>
          <w:sz w:val="22"/>
          <w:szCs w:val="22"/>
        </w:rPr>
        <w:t>We are</w:t>
      </w:r>
      <w:r w:rsidR="00AF14F9" w:rsidRPr="000B5081">
        <w:rPr>
          <w:rFonts w:ascii="Arial" w:hAnsi="Arial" w:cs="Arial"/>
          <w:sz w:val="22"/>
          <w:szCs w:val="22"/>
        </w:rPr>
        <w:t xml:space="preserve"> a charity that connects disabled audience members, performers, employees and volunteers with music and live event industries to improve access together.</w:t>
      </w:r>
    </w:p>
    <w:p w14:paraId="57E1610B" w14:textId="77777777" w:rsidR="00AF14F9" w:rsidRPr="000B5081" w:rsidRDefault="00AF14F9" w:rsidP="000B5081">
      <w:pPr>
        <w:pStyle w:val="NoSpacing"/>
        <w:spacing w:after="120"/>
        <w:rPr>
          <w:rFonts w:ascii="Arial" w:hAnsi="Arial" w:cs="Arial"/>
          <w:sz w:val="22"/>
          <w:szCs w:val="22"/>
        </w:rPr>
      </w:pPr>
      <w:r w:rsidRPr="000B5081">
        <w:rPr>
          <w:rFonts w:ascii="Arial" w:hAnsi="Arial" w:cs="Arial"/>
          <w:sz w:val="22"/>
          <w:szCs w:val="22"/>
        </w:rPr>
        <w:t>Through our work:</w:t>
      </w:r>
    </w:p>
    <w:p w14:paraId="5E01DFB1" w14:textId="77777777" w:rsidR="00AF14F9" w:rsidRPr="000B5081" w:rsidRDefault="00AF14F9" w:rsidP="006F2A52">
      <w:pPr>
        <w:pStyle w:val="NoSpacing"/>
        <w:numPr>
          <w:ilvl w:val="0"/>
          <w:numId w:val="3"/>
        </w:numPr>
        <w:spacing w:after="120"/>
        <w:ind w:left="851" w:hanging="284"/>
        <w:rPr>
          <w:rFonts w:ascii="Arial" w:hAnsi="Arial" w:cs="Arial"/>
          <w:sz w:val="22"/>
          <w:szCs w:val="22"/>
        </w:rPr>
      </w:pPr>
      <w:r w:rsidRPr="000B5081">
        <w:rPr>
          <w:rFonts w:ascii="Arial" w:hAnsi="Arial" w:cs="Arial"/>
          <w:sz w:val="22"/>
          <w:szCs w:val="22"/>
        </w:rPr>
        <w:t>Disabled people lead the change.</w:t>
      </w:r>
    </w:p>
    <w:p w14:paraId="08EF70A1" w14:textId="77777777" w:rsidR="00AF14F9" w:rsidRPr="000B5081" w:rsidRDefault="00AF14F9" w:rsidP="006F2A52">
      <w:pPr>
        <w:pStyle w:val="NoSpacing"/>
        <w:numPr>
          <w:ilvl w:val="0"/>
          <w:numId w:val="3"/>
        </w:numPr>
        <w:spacing w:after="120"/>
        <w:ind w:left="851" w:hanging="284"/>
        <w:rPr>
          <w:rFonts w:ascii="Arial" w:hAnsi="Arial" w:cs="Arial"/>
          <w:sz w:val="22"/>
          <w:szCs w:val="22"/>
        </w:rPr>
      </w:pPr>
      <w:r w:rsidRPr="000B5081">
        <w:rPr>
          <w:rFonts w:ascii="Arial" w:hAnsi="Arial" w:cs="Arial"/>
          <w:sz w:val="22"/>
          <w:szCs w:val="22"/>
        </w:rPr>
        <w:t>Industry professionals learn from real-life experience and expertise.</w:t>
      </w:r>
    </w:p>
    <w:p w14:paraId="64C09678" w14:textId="77777777" w:rsidR="00AF14F9" w:rsidRPr="000B5081" w:rsidRDefault="00AF14F9" w:rsidP="006F2A52">
      <w:pPr>
        <w:pStyle w:val="NoSpacing"/>
        <w:numPr>
          <w:ilvl w:val="0"/>
          <w:numId w:val="3"/>
        </w:numPr>
        <w:spacing w:after="120"/>
        <w:ind w:left="851" w:hanging="284"/>
        <w:rPr>
          <w:rFonts w:ascii="Arial" w:hAnsi="Arial" w:cs="Arial"/>
          <w:sz w:val="22"/>
          <w:szCs w:val="22"/>
        </w:rPr>
      </w:pPr>
      <w:r w:rsidRPr="000B5081">
        <w:rPr>
          <w:rFonts w:ascii="Arial" w:hAnsi="Arial" w:cs="Arial"/>
          <w:sz w:val="22"/>
          <w:szCs w:val="22"/>
        </w:rPr>
        <w:t>Barriers are identified and removed.</w:t>
      </w:r>
    </w:p>
    <w:p w14:paraId="4B596C75" w14:textId="77777777" w:rsidR="00AF14F9" w:rsidRPr="000B5081" w:rsidRDefault="00AF14F9" w:rsidP="006F2A52">
      <w:pPr>
        <w:pStyle w:val="NoSpacing"/>
        <w:numPr>
          <w:ilvl w:val="0"/>
          <w:numId w:val="3"/>
        </w:numPr>
        <w:spacing w:after="120"/>
        <w:ind w:left="851" w:hanging="284"/>
        <w:rPr>
          <w:rFonts w:ascii="Arial" w:hAnsi="Arial" w:cs="Arial"/>
          <w:sz w:val="22"/>
          <w:szCs w:val="22"/>
        </w:rPr>
      </w:pPr>
      <w:r w:rsidRPr="000B5081">
        <w:rPr>
          <w:rFonts w:ascii="Arial" w:hAnsi="Arial" w:cs="Arial"/>
          <w:sz w:val="22"/>
          <w:szCs w:val="22"/>
        </w:rPr>
        <w:t>Good practice is celebrated and rewarded.</w:t>
      </w:r>
    </w:p>
    <w:p w14:paraId="40A2AFCD" w14:textId="77777777" w:rsidR="00AF14F9" w:rsidRPr="000B5081" w:rsidRDefault="00AF14F9" w:rsidP="006F2A52">
      <w:pPr>
        <w:pStyle w:val="NoSpacing"/>
        <w:numPr>
          <w:ilvl w:val="0"/>
          <w:numId w:val="3"/>
        </w:numPr>
        <w:spacing w:after="120"/>
        <w:ind w:left="851" w:hanging="284"/>
        <w:rPr>
          <w:rFonts w:ascii="Arial" w:hAnsi="Arial" w:cs="Arial"/>
          <w:sz w:val="22"/>
          <w:szCs w:val="22"/>
        </w:rPr>
      </w:pPr>
      <w:r w:rsidRPr="000B5081">
        <w:rPr>
          <w:rFonts w:ascii="Arial" w:hAnsi="Arial" w:cs="Arial"/>
          <w:sz w:val="22"/>
          <w:szCs w:val="22"/>
        </w:rPr>
        <w:t>More disabled people play their part in music and live event industries.</w:t>
      </w:r>
    </w:p>
    <w:p w14:paraId="5E28387E" w14:textId="77777777" w:rsidR="00AF14F9" w:rsidRPr="000B5081" w:rsidRDefault="00AF14F9" w:rsidP="000B5081">
      <w:pPr>
        <w:pStyle w:val="NoSpacing"/>
        <w:spacing w:after="120"/>
        <w:rPr>
          <w:rFonts w:ascii="Arial" w:hAnsi="Arial" w:cs="Arial"/>
          <w:sz w:val="22"/>
          <w:szCs w:val="22"/>
        </w:rPr>
      </w:pPr>
      <w:r w:rsidRPr="000B5081">
        <w:rPr>
          <w:rFonts w:ascii="Arial" w:hAnsi="Arial" w:cs="Arial"/>
          <w:sz w:val="22"/>
          <w:szCs w:val="22"/>
        </w:rPr>
        <w:t>We have been working with the UK’s music and live event industries for over 20 years and increasingly work internationally. Attitude is Everything is a highly trusted ‘brand’, attracting a wide range of industry partners who now work with us to achieve our goals.</w:t>
      </w:r>
    </w:p>
    <w:p w14:paraId="383688F3" w14:textId="59298C3A" w:rsidR="00A83EF2" w:rsidRDefault="00AF14F9" w:rsidP="0038656C">
      <w:pPr>
        <w:pStyle w:val="NoSpacing"/>
        <w:spacing w:after="240"/>
        <w:rPr>
          <w:rFonts w:ascii="Arial" w:hAnsi="Arial" w:cs="Arial"/>
          <w:sz w:val="22"/>
          <w:szCs w:val="22"/>
        </w:rPr>
      </w:pPr>
      <w:r w:rsidRPr="000B5081">
        <w:rPr>
          <w:rFonts w:ascii="Arial" w:hAnsi="Arial" w:cs="Arial"/>
          <w:sz w:val="22"/>
          <w:szCs w:val="22"/>
        </w:rPr>
        <w:t>As a disability-led charity, we welcome applicants from all backgrounds, and work with employees to meet any access requirements.</w:t>
      </w:r>
      <w:r w:rsidR="00A32437">
        <w:rPr>
          <w:rFonts w:ascii="Arial" w:hAnsi="Arial" w:cs="Arial"/>
          <w:sz w:val="22"/>
          <w:szCs w:val="22"/>
        </w:rPr>
        <w:t xml:space="preserve"> </w:t>
      </w:r>
      <w:bookmarkStart w:id="0" w:name="_Hlk196922103"/>
    </w:p>
    <w:p w14:paraId="4C4665ED" w14:textId="77777777" w:rsidR="00A83EF2" w:rsidRPr="0088083E" w:rsidRDefault="00A83EF2" w:rsidP="00A83EF2">
      <w:pPr>
        <w:widowControl w:val="0"/>
        <w:tabs>
          <w:tab w:val="left" w:pos="1839"/>
          <w:tab w:val="left" w:pos="1840"/>
        </w:tabs>
        <w:autoSpaceDE w:val="0"/>
        <w:autoSpaceDN w:val="0"/>
        <w:spacing w:after="120" w:line="288" w:lineRule="auto"/>
        <w:rPr>
          <w:rFonts w:ascii="Arial" w:hAnsi="Arial" w:cs="Arial"/>
          <w:b/>
          <w:bCs/>
          <w:color w:val="000000" w:themeColor="text1"/>
        </w:rPr>
      </w:pPr>
      <w:r w:rsidRPr="0088083E">
        <w:rPr>
          <w:rFonts w:ascii="Arial" w:hAnsi="Arial" w:cs="Arial"/>
          <w:b/>
          <w:bCs/>
          <w:color w:val="000000" w:themeColor="text1"/>
        </w:rPr>
        <w:t>Equality and diversity</w:t>
      </w:r>
    </w:p>
    <w:p w14:paraId="43C111B6" w14:textId="77777777" w:rsidR="00A83EF2" w:rsidRPr="0088083E" w:rsidRDefault="00A83EF2" w:rsidP="00A83EF2">
      <w:pPr>
        <w:widowControl w:val="0"/>
        <w:tabs>
          <w:tab w:val="left" w:pos="1839"/>
          <w:tab w:val="left" w:pos="1840"/>
        </w:tabs>
        <w:autoSpaceDE w:val="0"/>
        <w:autoSpaceDN w:val="0"/>
        <w:spacing w:after="120" w:line="288" w:lineRule="auto"/>
        <w:rPr>
          <w:rFonts w:ascii="Arial" w:hAnsi="Arial" w:cs="Arial"/>
          <w:color w:val="000000" w:themeColor="text1"/>
        </w:rPr>
      </w:pPr>
      <w:r w:rsidRPr="0088083E">
        <w:rPr>
          <w:rFonts w:ascii="Arial" w:hAnsi="Arial" w:cs="Arial"/>
          <w:color w:val="000000" w:themeColor="text1"/>
        </w:rPr>
        <w:t>We are an equal opportunities employer and as such promote the efficient, effective, fair and consistent recruitment and selection practices for all staff. It is our policy to recruit the best person for each vacancy regardless of age, disability, race, class, religion and belief, sex, sexual orientation, gender reassignment, pregnancy and maternity or marriage and civil partnership.</w:t>
      </w:r>
    </w:p>
    <w:p w14:paraId="60D13A13" w14:textId="77777777" w:rsidR="00A83EF2" w:rsidRPr="0088083E" w:rsidRDefault="00A83EF2" w:rsidP="00A83EF2">
      <w:pPr>
        <w:widowControl w:val="0"/>
        <w:tabs>
          <w:tab w:val="left" w:pos="1839"/>
          <w:tab w:val="left" w:pos="1840"/>
        </w:tabs>
        <w:autoSpaceDE w:val="0"/>
        <w:autoSpaceDN w:val="0"/>
        <w:spacing w:after="120" w:line="288" w:lineRule="auto"/>
        <w:rPr>
          <w:rFonts w:ascii="Arial" w:hAnsi="Arial" w:cs="Arial"/>
          <w:color w:val="000000" w:themeColor="text1"/>
        </w:rPr>
      </w:pPr>
      <w:r w:rsidRPr="0088083E">
        <w:rPr>
          <w:rFonts w:ascii="Arial" w:hAnsi="Arial" w:cs="Arial"/>
          <w:color w:val="000000" w:themeColor="text1"/>
        </w:rPr>
        <w:t>As an organisation we value difference, and recognise the value that different backgrounds, skills, outlooks, and experiences of individuals bring to the organisation.</w:t>
      </w:r>
    </w:p>
    <w:p w14:paraId="55ADC544" w14:textId="77777777" w:rsidR="00A83EF2" w:rsidRPr="0088083E" w:rsidRDefault="00A83EF2" w:rsidP="00A83EF2">
      <w:pPr>
        <w:widowControl w:val="0"/>
        <w:tabs>
          <w:tab w:val="left" w:pos="1839"/>
          <w:tab w:val="left" w:pos="1840"/>
        </w:tabs>
        <w:autoSpaceDE w:val="0"/>
        <w:autoSpaceDN w:val="0"/>
        <w:spacing w:after="120" w:line="288" w:lineRule="auto"/>
        <w:rPr>
          <w:rFonts w:ascii="Arial" w:hAnsi="Arial" w:cs="Arial"/>
          <w:b/>
          <w:bCs/>
          <w:color w:val="000000" w:themeColor="text1"/>
        </w:rPr>
      </w:pPr>
      <w:r w:rsidRPr="0088083E">
        <w:rPr>
          <w:rFonts w:ascii="Arial" w:hAnsi="Arial" w:cs="Arial"/>
          <w:b/>
          <w:bCs/>
          <w:color w:val="000000" w:themeColor="text1"/>
        </w:rPr>
        <w:t>Job shares</w:t>
      </w:r>
    </w:p>
    <w:p w14:paraId="21DBB570" w14:textId="57202AA3" w:rsidR="00A83EF2" w:rsidRPr="00A83EF2" w:rsidRDefault="00A83EF2" w:rsidP="00A83EF2">
      <w:pPr>
        <w:widowControl w:val="0"/>
        <w:tabs>
          <w:tab w:val="left" w:pos="1839"/>
          <w:tab w:val="left" w:pos="1840"/>
        </w:tabs>
        <w:autoSpaceDE w:val="0"/>
        <w:autoSpaceDN w:val="0"/>
        <w:spacing w:after="120" w:line="288" w:lineRule="auto"/>
        <w:rPr>
          <w:rFonts w:ascii="Arial" w:hAnsi="Arial" w:cs="Arial"/>
          <w:color w:val="000000" w:themeColor="text1"/>
        </w:rPr>
      </w:pPr>
      <w:r w:rsidRPr="0088083E">
        <w:rPr>
          <w:rFonts w:ascii="Arial" w:hAnsi="Arial" w:cs="Arial"/>
          <w:color w:val="000000" w:themeColor="text1"/>
        </w:rPr>
        <w:t>We are open to discussing job shares or flexible hours as part of this role. Please let us know if you'd like to request this within your application</w:t>
      </w:r>
    </w:p>
    <w:p w14:paraId="17547073" w14:textId="040D12F1" w:rsidR="00AF14F9" w:rsidRPr="0038656C" w:rsidRDefault="00A32437" w:rsidP="0038656C">
      <w:pPr>
        <w:pStyle w:val="NoSpacing"/>
        <w:spacing w:after="240"/>
        <w:rPr>
          <w:rFonts w:ascii="Arial" w:hAnsi="Arial" w:cs="Arial"/>
          <w:sz w:val="22"/>
          <w:szCs w:val="22"/>
        </w:rPr>
      </w:pPr>
      <w:r w:rsidRPr="00DC74DD">
        <w:rPr>
          <w:rFonts w:ascii="Arial" w:hAnsi="Arial" w:cs="Arial"/>
          <w:b/>
          <w:sz w:val="22"/>
          <w:szCs w:val="22"/>
        </w:rPr>
        <w:t>Please note, as this role is partly funded by our National Lottery Funded Beyond the Music Programme to get more disabled people working in the music</w:t>
      </w:r>
      <w:r w:rsidR="00CC05C0" w:rsidRPr="00DC74DD">
        <w:rPr>
          <w:rFonts w:ascii="Arial" w:hAnsi="Arial" w:cs="Arial"/>
          <w:b/>
          <w:sz w:val="22"/>
          <w:szCs w:val="22"/>
        </w:rPr>
        <w:t xml:space="preserve"> and live events</w:t>
      </w:r>
      <w:r w:rsidRPr="00DC74DD">
        <w:rPr>
          <w:rFonts w:ascii="Arial" w:hAnsi="Arial" w:cs="Arial"/>
          <w:b/>
          <w:sz w:val="22"/>
          <w:szCs w:val="22"/>
        </w:rPr>
        <w:t xml:space="preserve"> industry, </w:t>
      </w:r>
      <w:r w:rsidR="00CC05C0" w:rsidRPr="00DC74DD">
        <w:rPr>
          <w:rFonts w:ascii="Arial" w:hAnsi="Arial" w:cs="Arial"/>
          <w:b/>
          <w:sz w:val="22"/>
          <w:szCs w:val="22"/>
        </w:rPr>
        <w:t xml:space="preserve">this role is reserved for candidates who consider themselves to be Deaf, disabled, neurodivergent of have a long-term physical or mental health condition. </w:t>
      </w:r>
    </w:p>
    <w:p w14:paraId="738AE7C5" w14:textId="77777777" w:rsidR="00166F18" w:rsidRPr="000B5081" w:rsidRDefault="00166F18" w:rsidP="00166F18">
      <w:pPr>
        <w:pStyle w:val="NoSpacing"/>
        <w:spacing w:after="120"/>
        <w:rPr>
          <w:rFonts w:ascii="Arial" w:hAnsi="Arial" w:cs="Arial"/>
          <w:b/>
          <w:sz w:val="22"/>
          <w:szCs w:val="22"/>
        </w:rPr>
      </w:pPr>
      <w:r>
        <w:rPr>
          <w:rFonts w:ascii="Arial" w:hAnsi="Arial" w:cs="Arial"/>
          <w:b/>
          <w:sz w:val="22"/>
          <w:szCs w:val="22"/>
        </w:rPr>
        <w:t xml:space="preserve">We are grateful for the support of the National Lottery Community Fund in making this role possible. </w:t>
      </w:r>
    </w:p>
    <w:bookmarkEnd w:id="0"/>
    <w:p w14:paraId="1A39B1BC" w14:textId="02F532CE" w:rsidR="00C85652" w:rsidRPr="0038656C" w:rsidRDefault="00C85652" w:rsidP="0038656C">
      <w:pPr>
        <w:pStyle w:val="Heading1"/>
      </w:pPr>
      <w:r w:rsidRPr="0038656C">
        <w:lastRenderedPageBreak/>
        <w:t>Purpose of the role</w:t>
      </w:r>
    </w:p>
    <w:p w14:paraId="1EC4054E" w14:textId="30105F8E" w:rsidR="006364D3" w:rsidRDefault="00D55189" w:rsidP="000B5081">
      <w:pPr>
        <w:widowControl w:val="0"/>
        <w:tabs>
          <w:tab w:val="left" w:pos="1839"/>
          <w:tab w:val="left" w:pos="1840"/>
        </w:tabs>
        <w:autoSpaceDE w:val="0"/>
        <w:autoSpaceDN w:val="0"/>
        <w:spacing w:after="120" w:line="288" w:lineRule="auto"/>
        <w:rPr>
          <w:rFonts w:ascii="Arial" w:hAnsi="Arial" w:cs="Arial"/>
          <w:color w:val="000000" w:themeColor="text1"/>
        </w:rPr>
      </w:pPr>
      <w:bookmarkStart w:id="1" w:name="_Hlk196922054"/>
      <w:r w:rsidRPr="7B8F1DD1">
        <w:rPr>
          <w:rFonts w:ascii="Arial" w:hAnsi="Arial" w:cs="Arial"/>
          <w:color w:val="000000" w:themeColor="text1"/>
        </w:rPr>
        <w:t>The purpose of the role is to coordinate Attitude is Everything’s audience development</w:t>
      </w:r>
      <w:r w:rsidR="00F6324C" w:rsidRPr="7B8F1DD1">
        <w:rPr>
          <w:rFonts w:ascii="Arial" w:hAnsi="Arial" w:cs="Arial"/>
          <w:color w:val="000000" w:themeColor="text1"/>
        </w:rPr>
        <w:t xml:space="preserve"> and volunteering</w:t>
      </w:r>
      <w:r w:rsidRPr="7B8F1DD1">
        <w:rPr>
          <w:rFonts w:ascii="Arial" w:hAnsi="Arial" w:cs="Arial"/>
          <w:color w:val="000000" w:themeColor="text1"/>
        </w:rPr>
        <w:t xml:space="preserve"> </w:t>
      </w:r>
      <w:r w:rsidR="008B58E8" w:rsidRPr="7B8F1DD1">
        <w:rPr>
          <w:rFonts w:ascii="Arial" w:hAnsi="Arial" w:cs="Arial"/>
          <w:color w:val="000000" w:themeColor="text1"/>
        </w:rPr>
        <w:t>work and</w:t>
      </w:r>
      <w:r w:rsidRPr="7B8F1DD1">
        <w:rPr>
          <w:rFonts w:ascii="Arial" w:hAnsi="Arial" w:cs="Arial"/>
          <w:color w:val="000000" w:themeColor="text1"/>
        </w:rPr>
        <w:t xml:space="preserve"> support our networks for disabled people </w:t>
      </w:r>
      <w:r w:rsidR="00F6324C" w:rsidRPr="7B8F1DD1">
        <w:rPr>
          <w:rFonts w:ascii="Arial" w:hAnsi="Arial" w:cs="Arial"/>
          <w:color w:val="000000" w:themeColor="text1"/>
        </w:rPr>
        <w:t>for disabled audience</w:t>
      </w:r>
      <w:r w:rsidR="001406F8" w:rsidRPr="7B8F1DD1">
        <w:rPr>
          <w:rFonts w:ascii="Arial" w:hAnsi="Arial" w:cs="Arial"/>
          <w:color w:val="000000" w:themeColor="text1"/>
        </w:rPr>
        <w:t xml:space="preserve">s </w:t>
      </w:r>
      <w:r w:rsidR="00F6324C" w:rsidRPr="7B8F1DD1">
        <w:rPr>
          <w:rFonts w:ascii="Arial" w:hAnsi="Arial" w:cs="Arial"/>
          <w:color w:val="000000" w:themeColor="text1"/>
        </w:rPr>
        <w:t>and professionals. You wil</w:t>
      </w:r>
      <w:r w:rsidR="006364D3" w:rsidRPr="7B8F1DD1">
        <w:rPr>
          <w:rFonts w:ascii="Arial" w:hAnsi="Arial" w:cs="Arial"/>
          <w:color w:val="000000" w:themeColor="text1"/>
        </w:rPr>
        <w:t>l</w:t>
      </w:r>
    </w:p>
    <w:p w14:paraId="04B35AA4" w14:textId="17E4D7AB" w:rsidR="00D55189" w:rsidRPr="00311BFE" w:rsidRDefault="00006148" w:rsidP="00DE2DD4">
      <w:pPr>
        <w:pStyle w:val="ListParagraph"/>
        <w:widowControl w:val="0"/>
        <w:numPr>
          <w:ilvl w:val="0"/>
          <w:numId w:val="35"/>
        </w:numPr>
        <w:tabs>
          <w:tab w:val="left" w:pos="1839"/>
          <w:tab w:val="left" w:pos="1840"/>
        </w:tabs>
        <w:autoSpaceDE w:val="0"/>
        <w:autoSpaceDN w:val="0"/>
        <w:spacing w:after="120" w:line="276" w:lineRule="auto"/>
        <w:rPr>
          <w:rFonts w:ascii="Arial" w:hAnsi="Arial" w:cs="Arial"/>
          <w:color w:val="000000" w:themeColor="text1"/>
        </w:rPr>
      </w:pPr>
      <w:r>
        <w:rPr>
          <w:rFonts w:ascii="Arial" w:hAnsi="Arial" w:cs="Arial"/>
          <w:color w:val="000000" w:themeColor="text1"/>
        </w:rPr>
        <w:t xml:space="preserve">Coordinate and </w:t>
      </w:r>
      <w:r w:rsidR="006364D3">
        <w:rPr>
          <w:rFonts w:ascii="Arial" w:hAnsi="Arial" w:cs="Arial"/>
          <w:color w:val="000000" w:themeColor="text1"/>
        </w:rPr>
        <w:t>c</w:t>
      </w:r>
      <w:r w:rsidR="00F6324C" w:rsidRPr="009C2833">
        <w:rPr>
          <w:rFonts w:ascii="Arial" w:hAnsi="Arial" w:cs="Arial"/>
          <w:color w:val="000000" w:themeColor="text1"/>
        </w:rPr>
        <w:t>arry out</w:t>
      </w:r>
      <w:r>
        <w:rPr>
          <w:rFonts w:ascii="Arial" w:hAnsi="Arial" w:cs="Arial"/>
          <w:color w:val="000000" w:themeColor="text1"/>
        </w:rPr>
        <w:t xml:space="preserve"> </w:t>
      </w:r>
      <w:r w:rsidR="00F6324C" w:rsidRPr="009C2833">
        <w:rPr>
          <w:rFonts w:ascii="Arial" w:hAnsi="Arial" w:cs="Arial"/>
          <w:color w:val="000000" w:themeColor="text1"/>
        </w:rPr>
        <w:t>the administration associat</w:t>
      </w:r>
      <w:r w:rsidR="006364D3" w:rsidRPr="009C2833">
        <w:rPr>
          <w:rFonts w:ascii="Arial" w:hAnsi="Arial" w:cs="Arial"/>
          <w:color w:val="000000" w:themeColor="text1"/>
        </w:rPr>
        <w:t>ed</w:t>
      </w:r>
      <w:r w:rsidR="00F6324C" w:rsidRPr="009C2833">
        <w:rPr>
          <w:rFonts w:ascii="Arial" w:hAnsi="Arial" w:cs="Arial"/>
          <w:color w:val="000000" w:themeColor="text1"/>
        </w:rPr>
        <w:t xml:space="preserve"> with our </w:t>
      </w:r>
      <w:r>
        <w:rPr>
          <w:rFonts w:ascii="Arial" w:hAnsi="Arial" w:cs="Arial"/>
          <w:color w:val="000000" w:themeColor="text1"/>
        </w:rPr>
        <w:t>audience development, volunteering</w:t>
      </w:r>
      <w:r w:rsidR="001779E6">
        <w:rPr>
          <w:rFonts w:ascii="Arial" w:hAnsi="Arial" w:cs="Arial"/>
          <w:color w:val="000000" w:themeColor="text1"/>
        </w:rPr>
        <w:t>,</w:t>
      </w:r>
      <w:r>
        <w:rPr>
          <w:rFonts w:ascii="Arial" w:hAnsi="Arial" w:cs="Arial"/>
          <w:color w:val="000000" w:themeColor="text1"/>
        </w:rPr>
        <w:t xml:space="preserve"> </w:t>
      </w:r>
      <w:r w:rsidR="00F6324C" w:rsidRPr="009C2833">
        <w:rPr>
          <w:rFonts w:ascii="Arial" w:hAnsi="Arial" w:cs="Arial"/>
          <w:color w:val="000000" w:themeColor="text1"/>
        </w:rPr>
        <w:t>mystery shopping and audience feedback programmes</w:t>
      </w:r>
    </w:p>
    <w:p w14:paraId="298AF655" w14:textId="77777777" w:rsidR="00166F18" w:rsidRPr="006000E8" w:rsidRDefault="00166F18" w:rsidP="00DE2DD4">
      <w:pPr>
        <w:pStyle w:val="ListParagraph"/>
        <w:numPr>
          <w:ilvl w:val="0"/>
          <w:numId w:val="35"/>
        </w:numPr>
        <w:spacing w:after="120" w:line="276" w:lineRule="auto"/>
        <w:rPr>
          <w:rFonts w:ascii="Arial" w:eastAsia="Times New Roman" w:hAnsi="Arial" w:cs="Arial"/>
          <w:lang w:eastAsia="en-GB"/>
        </w:rPr>
      </w:pPr>
      <w:r w:rsidRPr="006000E8">
        <w:rPr>
          <w:rFonts w:ascii="Arial" w:eastAsia="Times New Roman" w:hAnsi="Arial" w:cs="Arial"/>
          <w:lang w:eastAsia="en-GB"/>
        </w:rPr>
        <w:t>Support administration and events across our professional skills development network.</w:t>
      </w:r>
    </w:p>
    <w:p w14:paraId="73092D5A" w14:textId="0B4DA3F1" w:rsidR="00985940" w:rsidRDefault="006000E8" w:rsidP="00445EBF">
      <w:pPr>
        <w:pStyle w:val="ListParagraph"/>
        <w:numPr>
          <w:ilvl w:val="0"/>
          <w:numId w:val="35"/>
        </w:numPr>
        <w:spacing w:after="120" w:line="276" w:lineRule="auto"/>
        <w:rPr>
          <w:rFonts w:ascii="Arial" w:eastAsia="Times New Roman" w:hAnsi="Arial" w:cs="Arial"/>
          <w:lang w:eastAsia="en-GB"/>
        </w:rPr>
      </w:pPr>
      <w:r w:rsidRPr="006000E8">
        <w:rPr>
          <w:rFonts w:ascii="Arial" w:eastAsia="Times New Roman" w:hAnsi="Arial" w:cs="Arial"/>
          <w:lang w:eastAsia="en-GB"/>
        </w:rPr>
        <w:t xml:space="preserve">Work with our Artist Development </w:t>
      </w:r>
      <w:r w:rsidR="00E51B0B">
        <w:rPr>
          <w:rFonts w:ascii="Arial" w:eastAsia="Times New Roman" w:hAnsi="Arial" w:cs="Arial"/>
          <w:lang w:eastAsia="en-GB"/>
        </w:rPr>
        <w:t>C</w:t>
      </w:r>
      <w:r w:rsidRPr="006000E8">
        <w:rPr>
          <w:rFonts w:ascii="Arial" w:eastAsia="Times New Roman" w:hAnsi="Arial" w:cs="Arial"/>
          <w:lang w:eastAsia="en-GB"/>
        </w:rPr>
        <w:t xml:space="preserve">oordinator on any work that </w:t>
      </w:r>
      <w:r w:rsidR="005F56BE">
        <w:rPr>
          <w:rFonts w:ascii="Arial" w:eastAsia="Times New Roman" w:hAnsi="Arial" w:cs="Arial"/>
          <w:lang w:eastAsia="en-GB"/>
        </w:rPr>
        <w:t>extends across</w:t>
      </w:r>
      <w:r w:rsidRPr="006000E8">
        <w:rPr>
          <w:rFonts w:ascii="Arial" w:eastAsia="Times New Roman" w:hAnsi="Arial" w:cs="Arial"/>
          <w:lang w:eastAsia="en-GB"/>
        </w:rPr>
        <w:t xml:space="preserve"> multiple networks. </w:t>
      </w:r>
    </w:p>
    <w:p w14:paraId="55EFFA74" w14:textId="536D6C53" w:rsidR="00BF06E2" w:rsidRPr="00445EBF" w:rsidRDefault="00D55189" w:rsidP="00445EBF">
      <w:pPr>
        <w:pStyle w:val="ListParagraph"/>
        <w:numPr>
          <w:ilvl w:val="0"/>
          <w:numId w:val="35"/>
        </w:numPr>
        <w:spacing w:after="120" w:line="276" w:lineRule="auto"/>
        <w:rPr>
          <w:rFonts w:ascii="Arial" w:eastAsia="Times New Roman" w:hAnsi="Arial" w:cs="Arial"/>
          <w:lang w:eastAsia="en-GB"/>
        </w:rPr>
      </w:pPr>
      <w:r w:rsidRPr="00445EBF">
        <w:rPr>
          <w:rFonts w:ascii="Arial" w:hAnsi="Arial" w:cs="Arial"/>
          <w:color w:val="000000" w:themeColor="text1"/>
        </w:rPr>
        <w:t xml:space="preserve">You will also support </w:t>
      </w:r>
      <w:r w:rsidR="009A1650" w:rsidRPr="00445EBF">
        <w:rPr>
          <w:rFonts w:ascii="Arial" w:hAnsi="Arial" w:cs="Arial"/>
          <w:color w:val="000000" w:themeColor="text1"/>
        </w:rPr>
        <w:t>setting up and running</w:t>
      </w:r>
      <w:r w:rsidRPr="00445EBF">
        <w:rPr>
          <w:rFonts w:ascii="Arial" w:hAnsi="Arial" w:cs="Arial"/>
          <w:color w:val="000000" w:themeColor="text1"/>
        </w:rPr>
        <w:t xml:space="preserve"> monthly online</w:t>
      </w:r>
      <w:r w:rsidR="00166F18" w:rsidRPr="00445EBF">
        <w:rPr>
          <w:rFonts w:ascii="Arial" w:hAnsi="Arial" w:cs="Arial"/>
          <w:color w:val="000000" w:themeColor="text1"/>
        </w:rPr>
        <w:t xml:space="preserve"> network meetings</w:t>
      </w:r>
      <w:r w:rsidR="00DC74DD" w:rsidRPr="00445EBF">
        <w:rPr>
          <w:rFonts w:ascii="Arial" w:hAnsi="Arial" w:cs="Arial"/>
          <w:color w:val="000000" w:themeColor="text1"/>
        </w:rPr>
        <w:t xml:space="preserve"> </w:t>
      </w:r>
      <w:r w:rsidRPr="00445EBF">
        <w:rPr>
          <w:rFonts w:ascii="Arial" w:hAnsi="Arial" w:cs="Arial"/>
          <w:color w:val="000000" w:themeColor="text1"/>
        </w:rPr>
        <w:t>and moderate and generate discussion</w:t>
      </w:r>
      <w:r w:rsidR="00985940">
        <w:rPr>
          <w:rFonts w:ascii="Arial" w:hAnsi="Arial" w:cs="Arial"/>
          <w:color w:val="000000" w:themeColor="text1"/>
        </w:rPr>
        <w:t>s</w:t>
      </w:r>
      <w:r w:rsidRPr="00445EBF">
        <w:rPr>
          <w:rFonts w:ascii="Arial" w:hAnsi="Arial" w:cs="Arial"/>
          <w:color w:val="000000" w:themeColor="text1"/>
        </w:rPr>
        <w:t xml:space="preserve"> on our </w:t>
      </w:r>
      <w:r w:rsidR="009C2833" w:rsidRPr="00445EBF">
        <w:rPr>
          <w:rFonts w:ascii="Arial" w:hAnsi="Arial" w:cs="Arial"/>
          <w:color w:val="000000" w:themeColor="text1"/>
        </w:rPr>
        <w:t>LinkedIn</w:t>
      </w:r>
      <w:r w:rsidR="00985940">
        <w:rPr>
          <w:rFonts w:ascii="Arial" w:hAnsi="Arial" w:cs="Arial"/>
          <w:color w:val="000000" w:themeColor="text1"/>
        </w:rPr>
        <w:t xml:space="preserve"> forum</w:t>
      </w:r>
      <w:r w:rsidRPr="00445EBF">
        <w:rPr>
          <w:rFonts w:ascii="Arial" w:hAnsi="Arial" w:cs="Arial"/>
          <w:color w:val="000000" w:themeColor="text1"/>
        </w:rPr>
        <w:t xml:space="preserve">. </w:t>
      </w:r>
    </w:p>
    <w:bookmarkEnd w:id="1"/>
    <w:p w14:paraId="759BD6B0" w14:textId="60107163" w:rsidR="00E510A0" w:rsidRPr="00DE2DD4" w:rsidRDefault="00E510A0" w:rsidP="00DE2DD4">
      <w:pPr>
        <w:pStyle w:val="Heading1"/>
      </w:pPr>
      <w:r w:rsidRPr="00DE2DD4">
        <w:t xml:space="preserve">Responsibilities &amp; </w:t>
      </w:r>
      <w:r w:rsidR="00FD7AAD" w:rsidRPr="00DE2DD4">
        <w:t>duties</w:t>
      </w:r>
    </w:p>
    <w:p w14:paraId="534FCC51" w14:textId="2C877A2D" w:rsidR="00FA001E" w:rsidRPr="00DE2DD4" w:rsidRDefault="001140C4" w:rsidP="009C2833">
      <w:pPr>
        <w:widowControl w:val="0"/>
        <w:tabs>
          <w:tab w:val="left" w:pos="1839"/>
          <w:tab w:val="left" w:pos="1840"/>
        </w:tabs>
        <w:autoSpaceDE w:val="0"/>
        <w:autoSpaceDN w:val="0"/>
        <w:spacing w:after="120" w:line="288" w:lineRule="auto"/>
        <w:rPr>
          <w:rFonts w:ascii="Arial" w:hAnsi="Arial" w:cs="Arial"/>
          <w:b/>
          <w:bCs/>
          <w:color w:val="000000" w:themeColor="text1"/>
          <w:sz w:val="24"/>
          <w:szCs w:val="24"/>
        </w:rPr>
      </w:pPr>
      <w:r w:rsidRPr="00DE2DD4">
        <w:rPr>
          <w:rFonts w:ascii="Arial" w:hAnsi="Arial" w:cs="Arial"/>
          <w:b/>
          <w:bCs/>
          <w:color w:val="000000" w:themeColor="text1"/>
          <w:sz w:val="24"/>
          <w:szCs w:val="24"/>
        </w:rPr>
        <w:t>C</w:t>
      </w:r>
      <w:r w:rsidR="0058588F" w:rsidRPr="00DE2DD4">
        <w:rPr>
          <w:rFonts w:ascii="Arial" w:hAnsi="Arial" w:cs="Arial"/>
          <w:b/>
          <w:bCs/>
          <w:color w:val="000000" w:themeColor="text1"/>
          <w:sz w:val="24"/>
          <w:szCs w:val="24"/>
        </w:rPr>
        <w:t>oordinate</w:t>
      </w:r>
      <w:r w:rsidR="00FA001E" w:rsidRPr="00DE2DD4">
        <w:rPr>
          <w:rFonts w:ascii="Arial" w:hAnsi="Arial" w:cs="Arial"/>
          <w:b/>
          <w:bCs/>
          <w:color w:val="000000" w:themeColor="text1"/>
          <w:sz w:val="24"/>
          <w:szCs w:val="24"/>
        </w:rPr>
        <w:t xml:space="preserve"> our </w:t>
      </w:r>
      <w:r w:rsidR="001779E6" w:rsidRPr="00DE2DD4">
        <w:rPr>
          <w:rFonts w:ascii="Arial" w:hAnsi="Arial" w:cs="Arial"/>
          <w:b/>
          <w:bCs/>
          <w:color w:val="000000" w:themeColor="text1"/>
          <w:sz w:val="24"/>
          <w:szCs w:val="24"/>
        </w:rPr>
        <w:t>audience development, volunteering</w:t>
      </w:r>
      <w:r w:rsidR="00EC0043" w:rsidRPr="00DE2DD4">
        <w:rPr>
          <w:rFonts w:ascii="Arial" w:hAnsi="Arial" w:cs="Arial"/>
          <w:b/>
          <w:bCs/>
          <w:color w:val="000000" w:themeColor="text1"/>
          <w:sz w:val="24"/>
          <w:szCs w:val="24"/>
        </w:rPr>
        <w:t>,</w:t>
      </w:r>
      <w:r w:rsidR="001779E6" w:rsidRPr="00DE2DD4">
        <w:rPr>
          <w:rFonts w:ascii="Arial" w:hAnsi="Arial" w:cs="Arial"/>
          <w:b/>
          <w:bCs/>
          <w:color w:val="000000" w:themeColor="text1"/>
          <w:sz w:val="24"/>
          <w:szCs w:val="24"/>
        </w:rPr>
        <w:t xml:space="preserve"> </w:t>
      </w:r>
      <w:r w:rsidR="00FA001E" w:rsidRPr="00DE2DD4">
        <w:rPr>
          <w:rFonts w:ascii="Arial" w:hAnsi="Arial" w:cs="Arial"/>
          <w:b/>
          <w:bCs/>
          <w:color w:val="000000" w:themeColor="text1"/>
          <w:sz w:val="24"/>
          <w:szCs w:val="24"/>
        </w:rPr>
        <w:t>mystery shopping</w:t>
      </w:r>
      <w:r w:rsidR="00432C21" w:rsidRPr="00DE2DD4">
        <w:rPr>
          <w:rFonts w:ascii="Arial" w:hAnsi="Arial" w:cs="Arial"/>
          <w:b/>
          <w:bCs/>
          <w:color w:val="000000" w:themeColor="text1"/>
          <w:sz w:val="24"/>
          <w:szCs w:val="24"/>
        </w:rPr>
        <w:t>,</w:t>
      </w:r>
      <w:r w:rsidR="00FA001E" w:rsidRPr="00DE2DD4">
        <w:rPr>
          <w:rFonts w:ascii="Arial" w:hAnsi="Arial" w:cs="Arial"/>
          <w:b/>
          <w:bCs/>
          <w:color w:val="000000" w:themeColor="text1"/>
          <w:sz w:val="24"/>
          <w:szCs w:val="24"/>
        </w:rPr>
        <w:t xml:space="preserve"> and audience feedback programmes</w:t>
      </w:r>
    </w:p>
    <w:p w14:paraId="12B52431" w14:textId="6F6DB61B" w:rsidR="00782E1C" w:rsidRPr="009C2833" w:rsidRDefault="006478E4" w:rsidP="009C2833">
      <w:pPr>
        <w:numPr>
          <w:ilvl w:val="0"/>
          <w:numId w:val="43"/>
        </w:numPr>
        <w:spacing w:after="120" w:line="240" w:lineRule="auto"/>
        <w:rPr>
          <w:rFonts w:ascii="Arial" w:eastAsia="Times New Roman" w:hAnsi="Arial" w:cs="Arial"/>
          <w:lang w:eastAsia="en-GB"/>
        </w:rPr>
      </w:pPr>
      <w:r w:rsidRPr="009C2833">
        <w:rPr>
          <w:rFonts w:ascii="Arial" w:eastAsia="Times New Roman" w:hAnsi="Arial" w:cs="Arial"/>
          <w:lang w:eastAsia="en-GB"/>
        </w:rPr>
        <w:t>Support the development</w:t>
      </w:r>
      <w:r w:rsidRPr="000431C9">
        <w:rPr>
          <w:rFonts w:ascii="Arial" w:eastAsia="Times New Roman" w:hAnsi="Arial" w:cs="Arial"/>
          <w:lang w:eastAsia="en-GB"/>
        </w:rPr>
        <w:t xml:space="preserve"> </w:t>
      </w:r>
      <w:r w:rsidR="00464E9E">
        <w:rPr>
          <w:rFonts w:ascii="Arial" w:eastAsia="Times New Roman" w:hAnsi="Arial" w:cs="Arial"/>
          <w:lang w:eastAsia="en-GB"/>
        </w:rPr>
        <w:t xml:space="preserve">and implementation </w:t>
      </w:r>
      <w:r w:rsidRPr="000431C9">
        <w:rPr>
          <w:rFonts w:ascii="Arial" w:eastAsia="Times New Roman" w:hAnsi="Arial" w:cs="Arial"/>
          <w:lang w:eastAsia="en-GB"/>
        </w:rPr>
        <w:t xml:space="preserve">of </w:t>
      </w:r>
      <w:r w:rsidR="004A3675" w:rsidRPr="009C2833">
        <w:rPr>
          <w:rFonts w:ascii="Arial" w:eastAsia="Times New Roman" w:hAnsi="Arial" w:cs="Arial"/>
          <w:lang w:eastAsia="en-GB"/>
        </w:rPr>
        <w:t xml:space="preserve">Attitude is Everything’s new audience feedback and mystery </w:t>
      </w:r>
      <w:r w:rsidR="00F43C45">
        <w:rPr>
          <w:rFonts w:ascii="Arial" w:eastAsia="Times New Roman" w:hAnsi="Arial" w:cs="Arial"/>
          <w:lang w:eastAsia="en-GB"/>
        </w:rPr>
        <w:t xml:space="preserve">shopping </w:t>
      </w:r>
      <w:r w:rsidR="004A3675" w:rsidRPr="009C2833">
        <w:rPr>
          <w:rFonts w:ascii="Arial" w:eastAsia="Times New Roman" w:hAnsi="Arial" w:cs="Arial"/>
          <w:lang w:eastAsia="en-GB"/>
        </w:rPr>
        <w:t>process</w:t>
      </w:r>
      <w:r w:rsidR="00782E1C" w:rsidRPr="000431C9">
        <w:rPr>
          <w:rFonts w:ascii="Arial" w:eastAsia="Times New Roman" w:hAnsi="Arial" w:cs="Arial"/>
          <w:lang w:eastAsia="en-GB"/>
        </w:rPr>
        <w:t>.</w:t>
      </w:r>
    </w:p>
    <w:p w14:paraId="3F7D6D43" w14:textId="1BB65457" w:rsidR="0094789D" w:rsidRPr="000431C9" w:rsidRDefault="0094789D" w:rsidP="009C2833">
      <w:pPr>
        <w:numPr>
          <w:ilvl w:val="0"/>
          <w:numId w:val="43"/>
        </w:numPr>
        <w:spacing w:after="120" w:line="240" w:lineRule="auto"/>
        <w:rPr>
          <w:rFonts w:ascii="Arial" w:eastAsia="Times New Roman" w:hAnsi="Arial" w:cs="Arial"/>
          <w:lang w:eastAsia="en-GB"/>
        </w:rPr>
      </w:pPr>
      <w:r w:rsidRPr="000431C9">
        <w:rPr>
          <w:rFonts w:ascii="Arial" w:eastAsia="Times New Roman" w:hAnsi="Arial" w:cs="Arial"/>
          <w:lang w:eastAsia="en-GB"/>
        </w:rPr>
        <w:t xml:space="preserve">Coordinate the </w:t>
      </w:r>
      <w:r w:rsidR="00E67A48">
        <w:rPr>
          <w:rFonts w:ascii="Arial" w:eastAsia="Times New Roman" w:hAnsi="Arial" w:cs="Arial"/>
          <w:lang w:eastAsia="en-GB"/>
        </w:rPr>
        <w:t>launch</w:t>
      </w:r>
      <w:r w:rsidRPr="000431C9">
        <w:rPr>
          <w:rFonts w:ascii="Arial" w:eastAsia="Times New Roman" w:hAnsi="Arial" w:cs="Arial"/>
          <w:lang w:eastAsia="en-GB"/>
        </w:rPr>
        <w:t xml:space="preserve"> and evaluation of the new process and gather and collate feedback</w:t>
      </w:r>
    </w:p>
    <w:p w14:paraId="100D98D4" w14:textId="13E1297A" w:rsidR="004A3675" w:rsidRPr="000431C9" w:rsidRDefault="004A3675" w:rsidP="00006148">
      <w:pPr>
        <w:numPr>
          <w:ilvl w:val="0"/>
          <w:numId w:val="43"/>
        </w:numPr>
        <w:spacing w:after="120" w:line="240" w:lineRule="auto"/>
        <w:rPr>
          <w:rFonts w:ascii="Arial" w:eastAsia="Times New Roman" w:hAnsi="Arial" w:cs="Arial"/>
          <w:lang w:eastAsia="en-GB"/>
        </w:rPr>
      </w:pPr>
      <w:r w:rsidRPr="000431C9">
        <w:rPr>
          <w:rFonts w:ascii="Arial" w:eastAsia="Times New Roman" w:hAnsi="Arial" w:cs="Arial"/>
          <w:lang w:eastAsia="en-GB"/>
        </w:rPr>
        <w:t xml:space="preserve">Identify audience members we can train as </w:t>
      </w:r>
      <w:r w:rsidRPr="009C2833">
        <w:rPr>
          <w:rFonts w:ascii="Arial" w:eastAsia="Times New Roman" w:hAnsi="Arial" w:cs="Arial"/>
          <w:lang w:eastAsia="en-GB"/>
        </w:rPr>
        <w:t>enhanced mystery shoppers</w:t>
      </w:r>
      <w:r w:rsidRPr="000431C9">
        <w:rPr>
          <w:rFonts w:ascii="Arial" w:eastAsia="Times New Roman" w:hAnsi="Arial" w:cs="Arial"/>
          <w:lang w:eastAsia="en-GB"/>
        </w:rPr>
        <w:t xml:space="preserve">, providing detailed feedback for Attitude is Everything </w:t>
      </w:r>
    </w:p>
    <w:p w14:paraId="27BA3803" w14:textId="47DDFA2F" w:rsidR="001140C4" w:rsidRDefault="001140C4" w:rsidP="00D2692D">
      <w:pPr>
        <w:numPr>
          <w:ilvl w:val="0"/>
          <w:numId w:val="43"/>
        </w:numPr>
        <w:spacing w:after="120" w:line="240" w:lineRule="auto"/>
        <w:rPr>
          <w:rFonts w:ascii="Arial" w:eastAsia="Times New Roman" w:hAnsi="Arial" w:cs="Arial"/>
          <w:lang w:eastAsia="en-GB"/>
        </w:rPr>
      </w:pPr>
      <w:r w:rsidRPr="00D2692D">
        <w:rPr>
          <w:rFonts w:ascii="Arial" w:eastAsia="Times New Roman" w:hAnsi="Arial" w:cs="Arial"/>
          <w:lang w:eastAsia="en-GB"/>
        </w:rPr>
        <w:t>Engage with diverse venues, festivals, and events to promote accessibility through mystery shopping, fostering long-term relationships with A</w:t>
      </w:r>
      <w:r w:rsidR="00942808">
        <w:rPr>
          <w:rFonts w:ascii="Arial" w:eastAsia="Times New Roman" w:hAnsi="Arial" w:cs="Arial"/>
          <w:lang w:eastAsia="en-GB"/>
        </w:rPr>
        <w:t>ttitude is Everything</w:t>
      </w:r>
      <w:r w:rsidRPr="00D2692D">
        <w:rPr>
          <w:rFonts w:ascii="Arial" w:eastAsia="Times New Roman" w:hAnsi="Arial" w:cs="Arial"/>
          <w:lang w:eastAsia="en-GB"/>
        </w:rPr>
        <w:t xml:space="preserve">, the </w:t>
      </w:r>
      <w:r w:rsidR="00060338">
        <w:rPr>
          <w:rFonts w:ascii="Arial" w:eastAsia="Times New Roman" w:hAnsi="Arial" w:cs="Arial"/>
          <w:lang w:eastAsia="en-GB"/>
        </w:rPr>
        <w:t xml:space="preserve">Live Events Access </w:t>
      </w:r>
      <w:r w:rsidRPr="00D2692D">
        <w:rPr>
          <w:rFonts w:ascii="Arial" w:eastAsia="Times New Roman" w:hAnsi="Arial" w:cs="Arial"/>
          <w:lang w:eastAsia="en-GB"/>
        </w:rPr>
        <w:t>Charter, and intersectional audiences, with a focus on diverse access needs.</w:t>
      </w:r>
    </w:p>
    <w:p w14:paraId="65EB8441" w14:textId="440BBD06" w:rsidR="000A209D" w:rsidRPr="000A209D" w:rsidRDefault="000A209D" w:rsidP="009C2833">
      <w:pPr>
        <w:numPr>
          <w:ilvl w:val="0"/>
          <w:numId w:val="43"/>
        </w:numPr>
        <w:spacing w:after="120" w:line="240" w:lineRule="auto"/>
        <w:rPr>
          <w:rFonts w:ascii="Arial" w:eastAsia="Times New Roman" w:hAnsi="Arial" w:cs="Arial"/>
          <w:lang w:eastAsia="en-GB"/>
        </w:rPr>
      </w:pPr>
      <w:r w:rsidRPr="7AB6ED52">
        <w:rPr>
          <w:rFonts w:ascii="Arial" w:eastAsia="Times New Roman" w:hAnsi="Arial" w:cs="Arial"/>
          <w:lang w:eastAsia="en-GB"/>
        </w:rPr>
        <w:t xml:space="preserve">Collaborate with the Audience Development Manager to plan and </w:t>
      </w:r>
      <w:r w:rsidR="00ED717A">
        <w:rPr>
          <w:rFonts w:ascii="Arial" w:eastAsia="Times New Roman" w:hAnsi="Arial" w:cs="Arial"/>
          <w:lang w:eastAsia="en-GB"/>
        </w:rPr>
        <w:t>coordinate</w:t>
      </w:r>
      <w:r w:rsidR="00ED717A" w:rsidRPr="7AB6ED52">
        <w:rPr>
          <w:rFonts w:ascii="Arial" w:eastAsia="Times New Roman" w:hAnsi="Arial" w:cs="Arial"/>
          <w:lang w:eastAsia="en-GB"/>
        </w:rPr>
        <w:t xml:space="preserve"> </w:t>
      </w:r>
      <w:r w:rsidRPr="7AB6ED52">
        <w:rPr>
          <w:rFonts w:ascii="Arial" w:eastAsia="Times New Roman" w:hAnsi="Arial" w:cs="Arial"/>
          <w:lang w:eastAsia="en-GB"/>
        </w:rPr>
        <w:t xml:space="preserve">festival volunteering opportunities. </w:t>
      </w:r>
    </w:p>
    <w:p w14:paraId="02FA8E1B" w14:textId="3B33FEF7" w:rsidR="00006148" w:rsidRPr="00655344" w:rsidRDefault="00006148" w:rsidP="00006148">
      <w:pPr>
        <w:numPr>
          <w:ilvl w:val="0"/>
          <w:numId w:val="41"/>
        </w:numPr>
        <w:spacing w:after="120" w:line="240" w:lineRule="auto"/>
        <w:rPr>
          <w:rFonts w:ascii="Arial" w:eastAsia="Times New Roman" w:hAnsi="Arial" w:cs="Arial"/>
          <w:lang w:eastAsia="en-GB"/>
        </w:rPr>
      </w:pPr>
      <w:r w:rsidRPr="7AB6ED52">
        <w:rPr>
          <w:rFonts w:ascii="Arial" w:eastAsia="Times New Roman" w:hAnsi="Arial" w:cs="Arial"/>
          <w:lang w:eastAsia="en-GB"/>
        </w:rPr>
        <w:t>Work closely with</w:t>
      </w:r>
      <w:r w:rsidR="00E67A48">
        <w:rPr>
          <w:rFonts w:ascii="Arial" w:eastAsia="Times New Roman" w:hAnsi="Arial" w:cs="Arial"/>
          <w:lang w:eastAsia="en-GB"/>
        </w:rPr>
        <w:t xml:space="preserve"> the</w:t>
      </w:r>
      <w:r w:rsidRPr="7AB6ED52">
        <w:rPr>
          <w:rFonts w:ascii="Arial" w:eastAsia="Times New Roman" w:hAnsi="Arial" w:cs="Arial"/>
          <w:lang w:eastAsia="en-GB"/>
        </w:rPr>
        <w:t xml:space="preserve"> Audience Development Manager to identify opportunities for diverse and intersectional audience research.</w:t>
      </w:r>
    </w:p>
    <w:p w14:paraId="4C88C767" w14:textId="115F68B9" w:rsidR="00006148" w:rsidRDefault="000431C9" w:rsidP="00006148">
      <w:pPr>
        <w:numPr>
          <w:ilvl w:val="0"/>
          <w:numId w:val="41"/>
        </w:numPr>
        <w:spacing w:after="120" w:line="240" w:lineRule="auto"/>
        <w:rPr>
          <w:rFonts w:ascii="Arial" w:eastAsia="Times New Roman" w:hAnsi="Arial" w:cs="Arial"/>
          <w:lang w:eastAsia="en-GB"/>
        </w:rPr>
      </w:pPr>
      <w:r>
        <w:rPr>
          <w:rFonts w:ascii="Arial" w:eastAsia="Times New Roman" w:hAnsi="Arial" w:cs="Arial"/>
          <w:lang w:eastAsia="en-GB"/>
        </w:rPr>
        <w:t xml:space="preserve">Work </w:t>
      </w:r>
      <w:r w:rsidR="00006148" w:rsidRPr="7AB6ED52">
        <w:rPr>
          <w:rFonts w:ascii="Arial" w:eastAsia="Times New Roman" w:hAnsi="Arial" w:cs="Arial"/>
          <w:lang w:eastAsia="en-GB"/>
        </w:rPr>
        <w:t xml:space="preserve">with the </w:t>
      </w:r>
      <w:r w:rsidR="00A64EEE">
        <w:rPr>
          <w:rFonts w:ascii="Arial" w:eastAsia="Times New Roman" w:hAnsi="Arial" w:cs="Arial"/>
          <w:lang w:eastAsia="en-GB"/>
        </w:rPr>
        <w:t>Audience Development Manager, Interim H</w:t>
      </w:r>
      <w:r>
        <w:rPr>
          <w:rFonts w:ascii="Arial" w:eastAsia="Times New Roman" w:hAnsi="Arial" w:cs="Arial"/>
          <w:lang w:eastAsia="en-GB"/>
        </w:rPr>
        <w:t>e</w:t>
      </w:r>
      <w:r w:rsidR="00A64EEE">
        <w:rPr>
          <w:rFonts w:ascii="Arial" w:eastAsia="Times New Roman" w:hAnsi="Arial" w:cs="Arial"/>
          <w:lang w:eastAsia="en-GB"/>
        </w:rPr>
        <w:t>ad of Services</w:t>
      </w:r>
      <w:r w:rsidR="00006148" w:rsidRPr="7AB6ED52">
        <w:rPr>
          <w:rFonts w:ascii="Arial" w:eastAsia="Times New Roman" w:hAnsi="Arial" w:cs="Arial"/>
          <w:lang w:eastAsia="en-GB"/>
        </w:rPr>
        <w:t xml:space="preserve"> and external industry stakeholders to organise monthly advocacy sessions for audiences.</w:t>
      </w:r>
    </w:p>
    <w:p w14:paraId="445B498B" w14:textId="4AA7405C" w:rsidR="00C221CA" w:rsidRPr="00655344" w:rsidRDefault="00C221CA" w:rsidP="00C221CA">
      <w:pPr>
        <w:numPr>
          <w:ilvl w:val="0"/>
          <w:numId w:val="41"/>
        </w:numPr>
        <w:spacing w:after="120" w:line="240" w:lineRule="auto"/>
        <w:rPr>
          <w:rFonts w:ascii="Arial" w:eastAsia="Times New Roman" w:hAnsi="Arial" w:cs="Arial"/>
          <w:lang w:eastAsia="en-GB"/>
        </w:rPr>
      </w:pPr>
      <w:r w:rsidRPr="7AB6ED52">
        <w:rPr>
          <w:rFonts w:ascii="Arial" w:eastAsia="Times New Roman" w:hAnsi="Arial" w:cs="Arial"/>
          <w:lang w:eastAsia="en-GB"/>
        </w:rPr>
        <w:t>Work with Charter and Audience Development Team to implement practices and guidance for venues and festivals engaged with the Live Access Events Charter.</w:t>
      </w:r>
    </w:p>
    <w:p w14:paraId="3A7A3D7E" w14:textId="77777777" w:rsidR="00C221CA" w:rsidRDefault="00C221CA" w:rsidP="009C2833">
      <w:pPr>
        <w:spacing w:after="120" w:line="240" w:lineRule="auto"/>
        <w:ind w:left="720"/>
        <w:rPr>
          <w:rFonts w:ascii="Arial" w:eastAsia="Times New Roman" w:hAnsi="Arial" w:cs="Arial"/>
          <w:lang w:eastAsia="en-GB"/>
        </w:rPr>
      </w:pPr>
    </w:p>
    <w:p w14:paraId="14A149CC" w14:textId="6855C21C" w:rsidR="00A64EEE" w:rsidRPr="00E67A48" w:rsidRDefault="009A6714" w:rsidP="009C2833">
      <w:pPr>
        <w:spacing w:after="120" w:line="240" w:lineRule="auto"/>
        <w:rPr>
          <w:rFonts w:ascii="Arial" w:eastAsia="Times New Roman" w:hAnsi="Arial" w:cs="Arial"/>
          <w:b/>
          <w:bCs/>
          <w:sz w:val="24"/>
          <w:szCs w:val="24"/>
          <w:lang w:eastAsia="en-GB"/>
        </w:rPr>
      </w:pPr>
      <w:r w:rsidRPr="00E67A48">
        <w:rPr>
          <w:rFonts w:ascii="Arial" w:eastAsia="Times New Roman" w:hAnsi="Arial" w:cs="Arial"/>
          <w:b/>
          <w:bCs/>
          <w:sz w:val="24"/>
          <w:szCs w:val="24"/>
          <w:lang w:eastAsia="en-GB"/>
        </w:rPr>
        <w:t>Administration for the audience feedback, volunteering and mystery shopping programmes</w:t>
      </w:r>
    </w:p>
    <w:p w14:paraId="5499C106" w14:textId="24E80B3D" w:rsidR="009A6714" w:rsidRDefault="009A6714" w:rsidP="00C221CA">
      <w:pPr>
        <w:numPr>
          <w:ilvl w:val="0"/>
          <w:numId w:val="41"/>
        </w:numPr>
        <w:spacing w:after="120" w:line="240" w:lineRule="auto"/>
        <w:rPr>
          <w:rFonts w:ascii="Arial" w:hAnsi="Arial" w:cs="Arial"/>
          <w:color w:val="000000" w:themeColor="text1"/>
        </w:rPr>
      </w:pPr>
      <w:r>
        <w:rPr>
          <w:rFonts w:ascii="Arial" w:hAnsi="Arial" w:cs="Arial"/>
          <w:color w:val="000000" w:themeColor="text1"/>
        </w:rPr>
        <w:t xml:space="preserve">Read, </w:t>
      </w:r>
      <w:r w:rsidR="009E00D6">
        <w:rPr>
          <w:rFonts w:ascii="Arial" w:hAnsi="Arial" w:cs="Arial"/>
          <w:color w:val="000000" w:themeColor="text1"/>
        </w:rPr>
        <w:t xml:space="preserve">summarise and share reports with relevant internal and external stakeholders. Keep track of </w:t>
      </w:r>
      <w:r w:rsidR="00757AF4">
        <w:rPr>
          <w:rFonts w:ascii="Arial" w:hAnsi="Arial" w:cs="Arial"/>
          <w:color w:val="000000" w:themeColor="text1"/>
        </w:rPr>
        <w:t>tar</w:t>
      </w:r>
      <w:r w:rsidR="0071075C">
        <w:rPr>
          <w:rFonts w:ascii="Arial" w:hAnsi="Arial" w:cs="Arial"/>
          <w:color w:val="000000" w:themeColor="text1"/>
        </w:rPr>
        <w:t>geted demographics of mystery shop</w:t>
      </w:r>
      <w:r w:rsidR="00793E74">
        <w:rPr>
          <w:rFonts w:ascii="Arial" w:hAnsi="Arial" w:cs="Arial"/>
          <w:color w:val="000000" w:themeColor="text1"/>
        </w:rPr>
        <w:t xml:space="preserve">s </w:t>
      </w:r>
      <w:r w:rsidR="009E00D6">
        <w:rPr>
          <w:rFonts w:ascii="Arial" w:hAnsi="Arial" w:cs="Arial"/>
          <w:color w:val="000000" w:themeColor="text1"/>
        </w:rPr>
        <w:t xml:space="preserve">delivered and </w:t>
      </w:r>
      <w:r w:rsidR="00D2692D">
        <w:rPr>
          <w:rFonts w:ascii="Arial" w:hAnsi="Arial" w:cs="Arial"/>
          <w:color w:val="000000" w:themeColor="text1"/>
        </w:rPr>
        <w:t xml:space="preserve">budget spent. </w:t>
      </w:r>
    </w:p>
    <w:p w14:paraId="7E3FAA22" w14:textId="3316B14E" w:rsidR="00D2692D" w:rsidRPr="00655344" w:rsidRDefault="00D2692D" w:rsidP="00D2692D">
      <w:pPr>
        <w:numPr>
          <w:ilvl w:val="0"/>
          <w:numId w:val="41"/>
        </w:numPr>
        <w:spacing w:after="120" w:line="240" w:lineRule="auto"/>
        <w:rPr>
          <w:rFonts w:ascii="Arial" w:eastAsia="Times New Roman" w:hAnsi="Arial" w:cs="Arial"/>
          <w:lang w:eastAsia="en-GB"/>
        </w:rPr>
      </w:pPr>
      <w:r w:rsidRPr="7AB6ED52">
        <w:rPr>
          <w:rFonts w:ascii="Arial" w:eastAsia="Times New Roman" w:hAnsi="Arial" w:cs="Arial"/>
          <w:lang w:eastAsia="en-GB"/>
        </w:rPr>
        <w:t xml:space="preserve">Use long-term recommendations from the Charter review to recommend enhancements to mystery shopping processes by updating policies, procedures, handbooks, and resources for </w:t>
      </w:r>
      <w:r w:rsidR="00793E74">
        <w:rPr>
          <w:rFonts w:ascii="Arial" w:eastAsia="Times New Roman" w:hAnsi="Arial" w:cs="Arial"/>
          <w:lang w:eastAsia="en-GB"/>
        </w:rPr>
        <w:t>m</w:t>
      </w:r>
      <w:r w:rsidRPr="7AB6ED52">
        <w:rPr>
          <w:rFonts w:ascii="Arial" w:eastAsia="Times New Roman" w:hAnsi="Arial" w:cs="Arial"/>
          <w:lang w:eastAsia="en-GB"/>
        </w:rPr>
        <w:t xml:space="preserve">ystery </w:t>
      </w:r>
      <w:r w:rsidR="00793E74">
        <w:rPr>
          <w:rFonts w:ascii="Arial" w:eastAsia="Times New Roman" w:hAnsi="Arial" w:cs="Arial"/>
          <w:lang w:eastAsia="en-GB"/>
        </w:rPr>
        <w:t>s</w:t>
      </w:r>
      <w:r w:rsidRPr="7AB6ED52">
        <w:rPr>
          <w:rFonts w:ascii="Arial" w:eastAsia="Times New Roman" w:hAnsi="Arial" w:cs="Arial"/>
          <w:lang w:eastAsia="en-GB"/>
        </w:rPr>
        <w:t>hoppers.</w:t>
      </w:r>
    </w:p>
    <w:p w14:paraId="5EE0B4F2" w14:textId="1463AA3E" w:rsidR="00D2692D" w:rsidRPr="009C2833" w:rsidRDefault="00D2692D" w:rsidP="00D2692D">
      <w:pPr>
        <w:numPr>
          <w:ilvl w:val="0"/>
          <w:numId w:val="41"/>
        </w:numPr>
        <w:spacing w:after="120" w:line="240" w:lineRule="auto"/>
        <w:rPr>
          <w:rFonts w:ascii="Arial" w:eastAsia="Times New Roman" w:hAnsi="Arial" w:cs="Arial"/>
          <w:lang w:eastAsia="en-GB"/>
        </w:rPr>
      </w:pPr>
      <w:r w:rsidRPr="009C2833">
        <w:rPr>
          <w:rFonts w:ascii="Arial" w:eastAsia="Times New Roman" w:hAnsi="Arial" w:cs="Arial"/>
          <w:lang w:eastAsia="en-GB"/>
        </w:rPr>
        <w:t>Support the development of accessible materials</w:t>
      </w:r>
      <w:r w:rsidRPr="000431C9">
        <w:rPr>
          <w:rFonts w:ascii="Arial" w:eastAsia="Times New Roman" w:hAnsi="Arial" w:cs="Arial"/>
          <w:lang w:eastAsia="en-GB"/>
        </w:rPr>
        <w:t xml:space="preserve"> (e.g. Easy</w:t>
      </w:r>
      <w:r w:rsidR="004046CC">
        <w:rPr>
          <w:rFonts w:ascii="Arial" w:eastAsia="Times New Roman" w:hAnsi="Arial" w:cs="Arial"/>
          <w:lang w:eastAsia="en-GB"/>
        </w:rPr>
        <w:t xml:space="preserve"> </w:t>
      </w:r>
      <w:r w:rsidRPr="000431C9">
        <w:rPr>
          <w:rFonts w:ascii="Arial" w:eastAsia="Times New Roman" w:hAnsi="Arial" w:cs="Arial"/>
          <w:lang w:eastAsia="en-GB"/>
        </w:rPr>
        <w:t>Read</w:t>
      </w:r>
      <w:r w:rsidR="00FA01AE">
        <w:rPr>
          <w:rFonts w:ascii="Arial" w:eastAsia="Times New Roman" w:hAnsi="Arial" w:cs="Arial"/>
          <w:lang w:eastAsia="en-GB"/>
        </w:rPr>
        <w:t>, Large Print, Audio files</w:t>
      </w:r>
      <w:r w:rsidRPr="000431C9">
        <w:rPr>
          <w:rFonts w:ascii="Arial" w:eastAsia="Times New Roman" w:hAnsi="Arial" w:cs="Arial"/>
          <w:lang w:eastAsia="en-GB"/>
        </w:rPr>
        <w:t>)</w:t>
      </w:r>
    </w:p>
    <w:p w14:paraId="7F999526" w14:textId="02C138FE" w:rsidR="00C221CA" w:rsidRPr="009C2833" w:rsidRDefault="00793E74" w:rsidP="00C221CA">
      <w:pPr>
        <w:numPr>
          <w:ilvl w:val="0"/>
          <w:numId w:val="41"/>
        </w:numPr>
        <w:spacing w:after="120" w:line="240" w:lineRule="auto"/>
        <w:rPr>
          <w:rFonts w:ascii="Arial" w:hAnsi="Arial" w:cs="Arial"/>
          <w:color w:val="000000" w:themeColor="text1"/>
        </w:rPr>
      </w:pPr>
      <w:r>
        <w:rPr>
          <w:rFonts w:ascii="Arial" w:eastAsia="Times New Roman" w:hAnsi="Arial" w:cs="Arial"/>
          <w:lang w:eastAsia="en-GB"/>
        </w:rPr>
        <w:t>Record</w:t>
      </w:r>
      <w:r w:rsidR="00C221CA" w:rsidRPr="7AB6ED52">
        <w:rPr>
          <w:rFonts w:ascii="Arial" w:eastAsia="Times New Roman" w:hAnsi="Arial" w:cs="Arial"/>
          <w:lang w:eastAsia="en-GB"/>
        </w:rPr>
        <w:t xml:space="preserve"> expenses, requests, and reports related to both charter and non-charter venues via Salesforce, ensuring transparency and accountability</w:t>
      </w:r>
      <w:r w:rsidR="00C37C43">
        <w:rPr>
          <w:rFonts w:ascii="Arial" w:eastAsia="Times New Roman" w:hAnsi="Arial" w:cs="Arial"/>
          <w:lang w:eastAsia="en-GB"/>
        </w:rPr>
        <w:t>.</w:t>
      </w:r>
    </w:p>
    <w:p w14:paraId="6FBECF4B" w14:textId="52DA921B" w:rsidR="00A64EEE" w:rsidRPr="009C2833" w:rsidRDefault="00A64EEE" w:rsidP="009C2833">
      <w:pPr>
        <w:numPr>
          <w:ilvl w:val="0"/>
          <w:numId w:val="41"/>
        </w:numPr>
        <w:spacing w:after="120" w:line="240" w:lineRule="auto"/>
        <w:rPr>
          <w:rFonts w:ascii="Arial" w:hAnsi="Arial" w:cs="Arial"/>
          <w:color w:val="000000" w:themeColor="text1"/>
        </w:rPr>
      </w:pPr>
      <w:r w:rsidRPr="7AB6ED52">
        <w:rPr>
          <w:rFonts w:ascii="Arial" w:eastAsia="Times New Roman" w:hAnsi="Arial" w:cs="Arial"/>
          <w:lang w:eastAsia="en-GB"/>
        </w:rPr>
        <w:t xml:space="preserve">Prepare and deliver quarterly and annual impact report summaries on non-charter and charter venues to the Audience Development Manager, Charter Coordinator, and </w:t>
      </w:r>
      <w:r>
        <w:rPr>
          <w:rFonts w:ascii="Arial" w:eastAsia="Times New Roman" w:hAnsi="Arial" w:cs="Arial"/>
          <w:lang w:eastAsia="en-GB"/>
        </w:rPr>
        <w:t>Head of Live Events Access</w:t>
      </w:r>
      <w:r w:rsidRPr="7AB6ED52">
        <w:rPr>
          <w:rFonts w:ascii="Arial" w:eastAsia="Times New Roman" w:hAnsi="Arial" w:cs="Arial"/>
          <w:lang w:eastAsia="en-GB"/>
        </w:rPr>
        <w:t xml:space="preserve"> </w:t>
      </w:r>
    </w:p>
    <w:p w14:paraId="322C3D88" w14:textId="4EAD0272" w:rsidR="00006148" w:rsidRPr="00655344" w:rsidRDefault="00006148" w:rsidP="00006148">
      <w:pPr>
        <w:numPr>
          <w:ilvl w:val="0"/>
          <w:numId w:val="42"/>
        </w:numPr>
        <w:spacing w:after="120" w:line="240" w:lineRule="auto"/>
        <w:rPr>
          <w:rFonts w:ascii="Arial" w:eastAsia="Times New Roman" w:hAnsi="Arial" w:cs="Arial"/>
          <w:lang w:eastAsia="en-GB"/>
        </w:rPr>
      </w:pPr>
      <w:r w:rsidRPr="7AB6ED52">
        <w:rPr>
          <w:rFonts w:ascii="Arial" w:eastAsia="Times New Roman" w:hAnsi="Arial" w:cs="Arial"/>
          <w:lang w:eastAsia="en-GB"/>
        </w:rPr>
        <w:t>Use data from mystery shopping feedback, audience accessibility forms, and impact reports to track the progress of venues and provide actionable advice on improving accessibility.</w:t>
      </w:r>
    </w:p>
    <w:p w14:paraId="0380E979" w14:textId="77777777" w:rsidR="00006148" w:rsidRPr="009C2833" w:rsidRDefault="00006148" w:rsidP="009C2833">
      <w:pPr>
        <w:spacing w:after="120" w:line="240" w:lineRule="auto"/>
        <w:ind w:left="720"/>
        <w:rPr>
          <w:rFonts w:ascii="Arial" w:hAnsi="Arial" w:cs="Arial"/>
          <w:color w:val="000000" w:themeColor="text1"/>
        </w:rPr>
      </w:pPr>
    </w:p>
    <w:p w14:paraId="17D24201" w14:textId="71091667" w:rsidR="00311BFE" w:rsidRPr="00E67A48" w:rsidRDefault="00311BFE" w:rsidP="009C2833">
      <w:pPr>
        <w:widowControl w:val="0"/>
        <w:tabs>
          <w:tab w:val="left" w:pos="1839"/>
          <w:tab w:val="left" w:pos="1840"/>
        </w:tabs>
        <w:autoSpaceDE w:val="0"/>
        <w:autoSpaceDN w:val="0"/>
        <w:spacing w:after="120" w:line="288" w:lineRule="auto"/>
        <w:rPr>
          <w:rFonts w:ascii="Arial" w:hAnsi="Arial" w:cs="Arial"/>
          <w:b/>
          <w:bCs/>
          <w:color w:val="000000" w:themeColor="text1"/>
          <w:sz w:val="24"/>
          <w:szCs w:val="24"/>
        </w:rPr>
      </w:pPr>
      <w:r w:rsidRPr="00E67A48">
        <w:rPr>
          <w:rFonts w:ascii="Arial" w:hAnsi="Arial" w:cs="Arial"/>
          <w:b/>
          <w:bCs/>
          <w:color w:val="000000" w:themeColor="text1"/>
          <w:sz w:val="24"/>
          <w:szCs w:val="24"/>
        </w:rPr>
        <w:t xml:space="preserve">Support </w:t>
      </w:r>
      <w:r w:rsidR="00166F18" w:rsidRPr="00E67A48">
        <w:rPr>
          <w:rFonts w:ascii="Arial" w:hAnsi="Arial" w:cs="Arial"/>
          <w:b/>
          <w:bCs/>
          <w:color w:val="000000" w:themeColor="text1"/>
          <w:sz w:val="24"/>
          <w:szCs w:val="24"/>
        </w:rPr>
        <w:t>administration</w:t>
      </w:r>
      <w:r w:rsidRPr="00E67A48">
        <w:rPr>
          <w:rFonts w:ascii="Arial" w:hAnsi="Arial" w:cs="Arial"/>
          <w:b/>
          <w:bCs/>
          <w:color w:val="000000" w:themeColor="text1"/>
          <w:sz w:val="24"/>
          <w:szCs w:val="24"/>
        </w:rPr>
        <w:t xml:space="preserve"> and events for our audience development and professional skills </w:t>
      </w:r>
      <w:r w:rsidRPr="00E67A48">
        <w:rPr>
          <w:rFonts w:ascii="Arial" w:hAnsi="Arial" w:cs="Arial"/>
          <w:b/>
          <w:bCs/>
          <w:color w:val="000000" w:themeColor="text1"/>
          <w:sz w:val="24"/>
          <w:szCs w:val="24"/>
        </w:rPr>
        <w:lastRenderedPageBreak/>
        <w:t>development network</w:t>
      </w:r>
      <w:r w:rsidR="00166F18" w:rsidRPr="00E67A48">
        <w:rPr>
          <w:rFonts w:ascii="Arial" w:hAnsi="Arial" w:cs="Arial"/>
          <w:b/>
          <w:bCs/>
          <w:color w:val="000000" w:themeColor="text1"/>
          <w:sz w:val="24"/>
          <w:szCs w:val="24"/>
        </w:rPr>
        <w:t>s</w:t>
      </w:r>
    </w:p>
    <w:p w14:paraId="0EE1BBE2" w14:textId="49B40C04" w:rsidR="00311BFE" w:rsidRDefault="00311BFE" w:rsidP="009C2833">
      <w:pPr>
        <w:numPr>
          <w:ilvl w:val="0"/>
          <w:numId w:val="44"/>
        </w:numPr>
        <w:spacing w:after="120" w:line="240" w:lineRule="auto"/>
        <w:rPr>
          <w:rFonts w:ascii="Arial" w:eastAsia="Times New Roman" w:hAnsi="Arial" w:cs="Arial"/>
          <w:lang w:eastAsia="en-GB"/>
        </w:rPr>
      </w:pPr>
      <w:r>
        <w:rPr>
          <w:rFonts w:ascii="Arial" w:eastAsia="Times New Roman" w:hAnsi="Arial" w:cs="Arial"/>
          <w:lang w:eastAsia="en-GB"/>
        </w:rPr>
        <w:t xml:space="preserve">Respond to enquiries from members of our Audience Development and Skills Development networks and </w:t>
      </w:r>
      <w:r w:rsidR="000A209D">
        <w:rPr>
          <w:rFonts w:ascii="Arial" w:eastAsia="Times New Roman" w:hAnsi="Arial" w:cs="Arial"/>
          <w:lang w:eastAsia="en-GB"/>
        </w:rPr>
        <w:t>provide support where needed</w:t>
      </w:r>
      <w:r w:rsidR="00F353CE">
        <w:rPr>
          <w:rFonts w:ascii="Arial" w:eastAsia="Times New Roman" w:hAnsi="Arial" w:cs="Arial"/>
          <w:lang w:eastAsia="en-GB"/>
        </w:rPr>
        <w:t>.</w:t>
      </w:r>
    </w:p>
    <w:p w14:paraId="0F8F588F" w14:textId="153A7718" w:rsidR="000A209D" w:rsidRPr="009C2833" w:rsidRDefault="006000E8" w:rsidP="009C2833">
      <w:pPr>
        <w:numPr>
          <w:ilvl w:val="0"/>
          <w:numId w:val="44"/>
        </w:numPr>
        <w:spacing w:after="120" w:line="240" w:lineRule="auto"/>
        <w:rPr>
          <w:rFonts w:ascii="Arial" w:eastAsia="Times New Roman" w:hAnsi="Arial" w:cs="Arial"/>
          <w:lang w:eastAsia="en-GB"/>
        </w:rPr>
      </w:pPr>
      <w:r>
        <w:rPr>
          <w:rFonts w:ascii="Arial" w:eastAsia="Times New Roman" w:hAnsi="Arial" w:cs="Arial"/>
          <w:lang w:eastAsia="en-GB"/>
        </w:rPr>
        <w:t>Where required, send welcome letters to new network members</w:t>
      </w:r>
      <w:r w:rsidRPr="009C2833">
        <w:rPr>
          <w:rFonts w:ascii="Arial" w:eastAsia="Times New Roman" w:hAnsi="Arial" w:cs="Arial"/>
          <w:lang w:eastAsia="en-GB"/>
        </w:rPr>
        <w:t xml:space="preserve"> </w:t>
      </w:r>
    </w:p>
    <w:p w14:paraId="3D47E4C6" w14:textId="1C1A81B5" w:rsidR="005E5331" w:rsidRDefault="005E5331" w:rsidP="009C2833">
      <w:pPr>
        <w:numPr>
          <w:ilvl w:val="0"/>
          <w:numId w:val="44"/>
        </w:numPr>
        <w:spacing w:after="120" w:line="240" w:lineRule="auto"/>
        <w:rPr>
          <w:rFonts w:ascii="Arial" w:eastAsia="Times New Roman" w:hAnsi="Arial" w:cs="Arial"/>
          <w:lang w:eastAsia="en-GB"/>
        </w:rPr>
      </w:pPr>
      <w:r w:rsidRPr="00655344">
        <w:rPr>
          <w:rFonts w:ascii="Arial" w:eastAsia="Times New Roman" w:hAnsi="Arial" w:cs="Arial"/>
          <w:lang w:eastAsia="en-GB"/>
        </w:rPr>
        <w:t xml:space="preserve">Develop and distribute newsletters for the Audience network, highlighting organisational updates, positive venue impact feedback and changes from mystery shops, intersectional research call outs and skills development. </w:t>
      </w:r>
    </w:p>
    <w:p w14:paraId="434B366A" w14:textId="7EB8A1BB" w:rsidR="005E5331" w:rsidRPr="00655344" w:rsidRDefault="005E5331" w:rsidP="009C2833">
      <w:pPr>
        <w:numPr>
          <w:ilvl w:val="0"/>
          <w:numId w:val="44"/>
        </w:numPr>
        <w:spacing w:after="120" w:line="240" w:lineRule="auto"/>
        <w:rPr>
          <w:rFonts w:ascii="Arial" w:eastAsia="Times New Roman" w:hAnsi="Arial" w:cs="Arial"/>
          <w:lang w:eastAsia="en-GB"/>
        </w:rPr>
      </w:pPr>
      <w:r w:rsidRPr="00655344">
        <w:rPr>
          <w:rFonts w:ascii="Arial" w:eastAsia="Times New Roman" w:hAnsi="Arial" w:cs="Arial"/>
          <w:lang w:eastAsia="en-GB"/>
        </w:rPr>
        <w:t>Facilitate opportunities for Peer Mentors</w:t>
      </w:r>
      <w:r w:rsidR="008A36B7">
        <w:rPr>
          <w:rFonts w:ascii="Arial" w:eastAsia="Times New Roman" w:hAnsi="Arial" w:cs="Arial"/>
          <w:lang w:eastAsia="en-GB"/>
        </w:rPr>
        <w:t xml:space="preserve"> and Future Leaders</w:t>
      </w:r>
      <w:r w:rsidRPr="00655344">
        <w:rPr>
          <w:rFonts w:ascii="Arial" w:eastAsia="Times New Roman" w:hAnsi="Arial" w:cs="Arial"/>
          <w:lang w:eastAsia="en-GB"/>
        </w:rPr>
        <w:t>’ training, participation in industry panels, and contribute towards industry resources.</w:t>
      </w:r>
    </w:p>
    <w:p w14:paraId="0D8F2585" w14:textId="2E479C11" w:rsidR="00467090" w:rsidRPr="000431C9" w:rsidRDefault="000A209D" w:rsidP="009C2833">
      <w:pPr>
        <w:numPr>
          <w:ilvl w:val="0"/>
          <w:numId w:val="44"/>
        </w:numPr>
        <w:spacing w:after="120" w:line="240" w:lineRule="auto"/>
        <w:rPr>
          <w:rFonts w:ascii="Arial" w:eastAsia="Times New Roman" w:hAnsi="Arial" w:cs="Arial"/>
          <w:lang w:eastAsia="en-GB"/>
        </w:rPr>
      </w:pPr>
      <w:r w:rsidRPr="009C2833">
        <w:rPr>
          <w:rFonts w:ascii="Arial" w:eastAsia="Times New Roman" w:hAnsi="Arial" w:cs="Arial"/>
          <w:lang w:eastAsia="en-GB"/>
        </w:rPr>
        <w:t xml:space="preserve">Organise and </w:t>
      </w:r>
      <w:r w:rsidR="00F42BAE" w:rsidRPr="009C2833">
        <w:rPr>
          <w:rFonts w:ascii="Arial" w:eastAsia="Times New Roman" w:hAnsi="Arial" w:cs="Arial"/>
          <w:lang w:eastAsia="en-GB"/>
        </w:rPr>
        <w:t>s</w:t>
      </w:r>
      <w:r w:rsidRPr="009C2833">
        <w:rPr>
          <w:rFonts w:ascii="Arial" w:eastAsia="Times New Roman" w:hAnsi="Arial" w:cs="Arial"/>
          <w:lang w:eastAsia="en-GB"/>
        </w:rPr>
        <w:t>upport</w:t>
      </w:r>
      <w:r w:rsidR="00467090" w:rsidRPr="009C2833">
        <w:rPr>
          <w:rFonts w:ascii="Arial" w:eastAsia="Times New Roman" w:hAnsi="Arial" w:cs="Arial"/>
          <w:lang w:eastAsia="en-GB"/>
        </w:rPr>
        <w:t xml:space="preserve"> events</w:t>
      </w:r>
      <w:r w:rsidR="00467090" w:rsidRPr="000431C9">
        <w:rPr>
          <w:rFonts w:ascii="Arial" w:eastAsia="Times New Roman" w:hAnsi="Arial" w:cs="Arial"/>
          <w:lang w:eastAsia="en-GB"/>
        </w:rPr>
        <w:t xml:space="preserve"> via Zoom</w:t>
      </w:r>
      <w:r w:rsidR="00A34045">
        <w:rPr>
          <w:rFonts w:ascii="Arial" w:eastAsia="Times New Roman" w:hAnsi="Arial" w:cs="Arial"/>
          <w:lang w:eastAsia="en-GB"/>
        </w:rPr>
        <w:t xml:space="preserve">, Outlook </w:t>
      </w:r>
      <w:r w:rsidR="00467090" w:rsidRPr="000431C9">
        <w:rPr>
          <w:rFonts w:ascii="Arial" w:eastAsia="Times New Roman" w:hAnsi="Arial" w:cs="Arial"/>
          <w:lang w:eastAsia="en-GB"/>
        </w:rPr>
        <w:t>and Eventbrite</w:t>
      </w:r>
      <w:r w:rsidR="0095539B">
        <w:rPr>
          <w:rFonts w:ascii="Arial" w:eastAsia="Times New Roman" w:hAnsi="Arial" w:cs="Arial"/>
          <w:lang w:eastAsia="en-GB"/>
        </w:rPr>
        <w:t>.</w:t>
      </w:r>
      <w:r w:rsidR="00467090" w:rsidRPr="000431C9">
        <w:rPr>
          <w:rFonts w:ascii="Arial" w:eastAsia="Times New Roman" w:hAnsi="Arial" w:cs="Arial"/>
          <w:lang w:eastAsia="en-GB"/>
        </w:rPr>
        <w:t xml:space="preserve"> </w:t>
      </w:r>
    </w:p>
    <w:p w14:paraId="388FE4F5" w14:textId="64E8F0CF" w:rsidR="008A36B7" w:rsidRDefault="008A36B7" w:rsidP="009C2833">
      <w:pPr>
        <w:numPr>
          <w:ilvl w:val="0"/>
          <w:numId w:val="44"/>
        </w:numPr>
        <w:spacing w:after="120" w:line="240" w:lineRule="auto"/>
        <w:rPr>
          <w:rFonts w:ascii="Arial" w:eastAsia="Times New Roman" w:hAnsi="Arial" w:cs="Arial"/>
          <w:lang w:eastAsia="en-GB"/>
        </w:rPr>
      </w:pPr>
      <w:r w:rsidRPr="009C2833">
        <w:rPr>
          <w:rFonts w:ascii="Arial" w:eastAsia="Times New Roman" w:hAnsi="Arial" w:cs="Arial"/>
          <w:lang w:eastAsia="en-GB"/>
        </w:rPr>
        <w:t xml:space="preserve">Coordinate network activities </w:t>
      </w:r>
      <w:r w:rsidRPr="000431C9">
        <w:rPr>
          <w:rFonts w:ascii="Arial" w:eastAsia="Times New Roman" w:hAnsi="Arial" w:cs="Arial"/>
          <w:lang w:eastAsia="en-GB"/>
        </w:rPr>
        <w:t xml:space="preserve">across two or more of our audience, professional and artist networks. </w:t>
      </w:r>
    </w:p>
    <w:p w14:paraId="0EE6D525" w14:textId="576B11CF" w:rsidR="005E5331" w:rsidRPr="00DF2BCC" w:rsidRDefault="00166F18" w:rsidP="00DF2BCC">
      <w:pPr>
        <w:pStyle w:val="ListParagraph"/>
        <w:numPr>
          <w:ilvl w:val="0"/>
          <w:numId w:val="44"/>
        </w:numPr>
        <w:spacing w:after="120" w:line="240" w:lineRule="auto"/>
        <w:rPr>
          <w:rFonts w:ascii="Arial" w:eastAsia="Times New Roman" w:hAnsi="Arial" w:cs="Arial"/>
          <w:lang w:eastAsia="en-GB"/>
        </w:rPr>
      </w:pPr>
      <w:r>
        <w:rPr>
          <w:rFonts w:ascii="Arial" w:eastAsia="Times New Roman" w:hAnsi="Arial" w:cs="Arial"/>
          <w:lang w:eastAsia="en-GB"/>
        </w:rPr>
        <w:t xml:space="preserve">Work with our Artist Development coordinator across multiple networks.  </w:t>
      </w:r>
    </w:p>
    <w:p w14:paraId="0DD971C3" w14:textId="77777777" w:rsidR="00CA64AA" w:rsidRPr="004F5FEA" w:rsidRDefault="00CA64AA" w:rsidP="00CA64AA">
      <w:pPr>
        <w:pStyle w:val="NoSpacing"/>
        <w:spacing w:after="120"/>
        <w:rPr>
          <w:rFonts w:ascii="Arial" w:hAnsi="Arial" w:cs="Arial"/>
          <w:b/>
          <w:bCs/>
          <w:sz w:val="22"/>
          <w:szCs w:val="22"/>
        </w:rPr>
      </w:pPr>
      <w:r w:rsidRPr="7AB6ED52">
        <w:rPr>
          <w:rFonts w:ascii="Arial" w:hAnsi="Arial" w:cs="Arial"/>
          <w:b/>
          <w:bCs/>
          <w:sz w:val="22"/>
          <w:szCs w:val="22"/>
        </w:rPr>
        <w:t>General</w:t>
      </w:r>
    </w:p>
    <w:p w14:paraId="69EE06BA" w14:textId="41971F85" w:rsidR="00CA64AA" w:rsidRPr="00655344" w:rsidRDefault="00CA64AA" w:rsidP="00CC26B3">
      <w:pPr>
        <w:pStyle w:val="NoSpacing"/>
        <w:numPr>
          <w:ilvl w:val="0"/>
          <w:numId w:val="45"/>
        </w:numPr>
        <w:spacing w:after="120" w:line="288" w:lineRule="auto"/>
        <w:rPr>
          <w:rFonts w:ascii="Arial" w:hAnsi="Arial" w:cs="Arial"/>
          <w:sz w:val="22"/>
          <w:szCs w:val="22"/>
        </w:rPr>
      </w:pPr>
      <w:bookmarkStart w:id="2" w:name="_Hlk168584030"/>
      <w:r w:rsidRPr="7AB6ED52">
        <w:rPr>
          <w:rFonts w:ascii="Arial" w:hAnsi="Arial" w:cs="Arial"/>
          <w:sz w:val="22"/>
          <w:szCs w:val="22"/>
        </w:rPr>
        <w:t>Collaborate across the organisation on strategic campaigns, cross-organisational projects, organisational timelines and our annual activity plan.</w:t>
      </w:r>
    </w:p>
    <w:p w14:paraId="6B84F2F2" w14:textId="77777777" w:rsidR="00CA64AA" w:rsidRPr="00655344" w:rsidRDefault="00CA64AA" w:rsidP="00CC26B3">
      <w:pPr>
        <w:pStyle w:val="NoSpacing"/>
        <w:numPr>
          <w:ilvl w:val="0"/>
          <w:numId w:val="5"/>
        </w:numPr>
        <w:spacing w:after="120" w:line="288" w:lineRule="auto"/>
        <w:rPr>
          <w:rFonts w:ascii="Arial" w:hAnsi="Arial" w:cs="Arial"/>
          <w:sz w:val="22"/>
          <w:szCs w:val="22"/>
        </w:rPr>
      </w:pPr>
      <w:r w:rsidRPr="00655344">
        <w:rPr>
          <w:rFonts w:ascii="Arial" w:hAnsi="Arial" w:cs="Arial"/>
          <w:sz w:val="22"/>
          <w:szCs w:val="22"/>
        </w:rPr>
        <w:t>Where appropriate, represent Attitude is Everything at conferences and other events, including networking, presentations and workshops. </w:t>
      </w:r>
    </w:p>
    <w:bookmarkEnd w:id="2"/>
    <w:p w14:paraId="666924E6" w14:textId="77777777" w:rsidR="00CA64AA" w:rsidRPr="00655344" w:rsidRDefault="00CA64AA" w:rsidP="00CA64AA">
      <w:pPr>
        <w:pStyle w:val="NoSpacing"/>
        <w:numPr>
          <w:ilvl w:val="0"/>
          <w:numId w:val="5"/>
        </w:numPr>
        <w:spacing w:after="120" w:line="288" w:lineRule="auto"/>
        <w:jc w:val="both"/>
        <w:rPr>
          <w:rFonts w:ascii="Arial" w:hAnsi="Arial" w:cs="Arial"/>
          <w:sz w:val="22"/>
          <w:szCs w:val="22"/>
        </w:rPr>
      </w:pPr>
      <w:r w:rsidRPr="00655344">
        <w:rPr>
          <w:rFonts w:ascii="Arial" w:hAnsi="Arial" w:cs="Arial"/>
          <w:sz w:val="22"/>
          <w:szCs w:val="22"/>
        </w:rPr>
        <w:t>Support and cover for colleagues where capacity requires. </w:t>
      </w:r>
    </w:p>
    <w:p w14:paraId="6AB9767A" w14:textId="7EF799C6" w:rsidR="00CA64AA" w:rsidRPr="00655344" w:rsidRDefault="00CA64AA" w:rsidP="00CA64AA">
      <w:pPr>
        <w:pStyle w:val="NoSpacing"/>
        <w:numPr>
          <w:ilvl w:val="0"/>
          <w:numId w:val="5"/>
        </w:numPr>
        <w:spacing w:after="120" w:line="288" w:lineRule="auto"/>
        <w:jc w:val="both"/>
        <w:rPr>
          <w:rFonts w:ascii="Arial" w:hAnsi="Arial" w:cs="Arial"/>
          <w:sz w:val="22"/>
          <w:szCs w:val="22"/>
        </w:rPr>
      </w:pPr>
      <w:r w:rsidRPr="00655344">
        <w:rPr>
          <w:rFonts w:ascii="Arial" w:hAnsi="Arial" w:cs="Arial"/>
          <w:sz w:val="22"/>
          <w:szCs w:val="22"/>
        </w:rPr>
        <w:t>Contribute to the strategic direction of the organisation</w:t>
      </w:r>
      <w:r w:rsidR="00AF2A5B">
        <w:rPr>
          <w:rFonts w:ascii="Arial" w:hAnsi="Arial" w:cs="Arial"/>
          <w:sz w:val="22"/>
          <w:szCs w:val="22"/>
        </w:rPr>
        <w:t>.</w:t>
      </w:r>
    </w:p>
    <w:p w14:paraId="5752093F" w14:textId="77777777" w:rsidR="00CA64AA" w:rsidRPr="00655344" w:rsidRDefault="00CA64AA" w:rsidP="00CA64AA">
      <w:pPr>
        <w:pStyle w:val="NoSpacing"/>
        <w:numPr>
          <w:ilvl w:val="0"/>
          <w:numId w:val="5"/>
        </w:numPr>
        <w:spacing w:after="120" w:line="288" w:lineRule="auto"/>
        <w:jc w:val="both"/>
        <w:rPr>
          <w:rFonts w:ascii="Arial" w:hAnsi="Arial" w:cs="Arial"/>
          <w:sz w:val="22"/>
          <w:szCs w:val="22"/>
        </w:rPr>
      </w:pPr>
      <w:r w:rsidRPr="00655344">
        <w:rPr>
          <w:rFonts w:ascii="Arial" w:hAnsi="Arial" w:cs="Arial"/>
          <w:sz w:val="22"/>
          <w:szCs w:val="22"/>
        </w:rPr>
        <w:t xml:space="preserve">Any other reasonable tasks as directed by your line manager. </w:t>
      </w:r>
    </w:p>
    <w:p w14:paraId="01398CCF" w14:textId="7CE6A37F" w:rsidR="00CA64AA" w:rsidRPr="004F5FEA" w:rsidRDefault="00CA64AA" w:rsidP="00CA64AA">
      <w:pPr>
        <w:pStyle w:val="NoSpacing"/>
        <w:numPr>
          <w:ilvl w:val="0"/>
          <w:numId w:val="5"/>
        </w:numPr>
        <w:spacing w:after="120" w:line="288" w:lineRule="auto"/>
        <w:jc w:val="both"/>
        <w:rPr>
          <w:rFonts w:ascii="Arial" w:hAnsi="Arial" w:cs="Arial"/>
          <w:sz w:val="22"/>
          <w:szCs w:val="22"/>
          <w:u w:val="single"/>
        </w:rPr>
      </w:pPr>
      <w:r w:rsidRPr="004F5FEA">
        <w:rPr>
          <w:rFonts w:ascii="Arial" w:hAnsi="Arial" w:cs="Arial"/>
          <w:sz w:val="22"/>
          <w:szCs w:val="22"/>
        </w:rPr>
        <w:t xml:space="preserve">The duties of the post could vary from time to time </w:t>
      </w:r>
      <w:r w:rsidR="000E787C" w:rsidRPr="004F5FEA">
        <w:rPr>
          <w:rFonts w:ascii="Arial" w:hAnsi="Arial" w:cs="Arial"/>
          <w:sz w:val="22"/>
          <w:szCs w:val="22"/>
        </w:rPr>
        <w:t>because of</w:t>
      </w:r>
      <w:r w:rsidRPr="004F5FEA">
        <w:rPr>
          <w:rFonts w:ascii="Arial" w:hAnsi="Arial" w:cs="Arial"/>
          <w:sz w:val="22"/>
          <w:szCs w:val="22"/>
        </w:rPr>
        <w:t xml:space="preserve"> new legislation or policy changes, in which case appropriate training may be given to enable the post holder to undertake the new / varied work </w:t>
      </w:r>
    </w:p>
    <w:p w14:paraId="35FEA04E" w14:textId="77777777" w:rsidR="00D161D4" w:rsidRDefault="00D161D4" w:rsidP="00D161D4">
      <w:pPr>
        <w:pStyle w:val="Heading1"/>
      </w:pPr>
      <w:r w:rsidRPr="00983B7B">
        <w:t xml:space="preserve">Person Specification   </w:t>
      </w:r>
    </w:p>
    <w:p w14:paraId="0458937A" w14:textId="77777777" w:rsidR="00D161D4" w:rsidRPr="0097354F" w:rsidRDefault="00D161D4" w:rsidP="00D161D4">
      <w:pPr>
        <w:spacing w:after="0"/>
        <w:rPr>
          <w:b/>
          <w:sz w:val="16"/>
          <w:szCs w:val="16"/>
        </w:rPr>
      </w:pPr>
    </w:p>
    <w:p w14:paraId="693661E4" w14:textId="7BD33AC3" w:rsidR="00CC05C0" w:rsidRDefault="00CC05C0" w:rsidP="00400AFE">
      <w:pPr>
        <w:pStyle w:val="ListParagraph"/>
        <w:numPr>
          <w:ilvl w:val="0"/>
          <w:numId w:val="4"/>
        </w:numPr>
        <w:spacing w:after="120" w:line="276" w:lineRule="auto"/>
        <w:ind w:left="851" w:hanging="284"/>
        <w:contextualSpacing w:val="0"/>
        <w:rPr>
          <w:rFonts w:ascii="Arial" w:hAnsi="Arial" w:cs="Arial"/>
          <w:bCs/>
        </w:rPr>
      </w:pPr>
      <w:r>
        <w:rPr>
          <w:rFonts w:ascii="Arial" w:hAnsi="Arial" w:cs="Arial"/>
          <w:bCs/>
        </w:rPr>
        <w:t xml:space="preserve">Identify as Deaf, disabled </w:t>
      </w:r>
      <w:r w:rsidR="005B740C">
        <w:rPr>
          <w:rFonts w:ascii="Arial" w:hAnsi="Arial" w:cs="Arial"/>
          <w:bCs/>
        </w:rPr>
        <w:t>and/</w:t>
      </w:r>
      <w:r>
        <w:rPr>
          <w:rFonts w:ascii="Arial" w:hAnsi="Arial" w:cs="Arial"/>
          <w:bCs/>
        </w:rPr>
        <w:t>or neurodivergent or have a long term physical or mental health condition</w:t>
      </w:r>
    </w:p>
    <w:p w14:paraId="20F61D10" w14:textId="0DDEB25A" w:rsidR="002E34E8" w:rsidRPr="002E34E8" w:rsidRDefault="002E34E8" w:rsidP="002E34E8">
      <w:pPr>
        <w:pStyle w:val="ListParagraph"/>
        <w:numPr>
          <w:ilvl w:val="0"/>
          <w:numId w:val="4"/>
        </w:numPr>
        <w:spacing w:after="120" w:line="276" w:lineRule="auto"/>
        <w:ind w:left="851" w:hanging="284"/>
        <w:contextualSpacing w:val="0"/>
        <w:rPr>
          <w:rFonts w:ascii="Arial" w:hAnsi="Arial" w:cs="Arial"/>
          <w:bCs/>
        </w:rPr>
      </w:pPr>
      <w:r w:rsidRPr="009C2833">
        <w:rPr>
          <w:rFonts w:ascii="Arial" w:hAnsi="Arial" w:cs="Arial"/>
          <w:bCs/>
        </w:rPr>
        <w:t xml:space="preserve">Experience of using </w:t>
      </w:r>
      <w:r w:rsidR="0039629C">
        <w:rPr>
          <w:rFonts w:ascii="Arial" w:hAnsi="Arial" w:cs="Arial"/>
          <w:bCs/>
        </w:rPr>
        <w:t>Outlook</w:t>
      </w:r>
      <w:r w:rsidR="00232A03">
        <w:rPr>
          <w:rFonts w:ascii="Arial" w:hAnsi="Arial" w:cs="Arial"/>
          <w:bCs/>
        </w:rPr>
        <w:t>, Excel, LinkedIn</w:t>
      </w:r>
      <w:r>
        <w:rPr>
          <w:rFonts w:ascii="Arial" w:hAnsi="Arial" w:cs="Arial"/>
          <w:bCs/>
        </w:rPr>
        <w:t xml:space="preserve"> and </w:t>
      </w:r>
      <w:r w:rsidR="0008735C">
        <w:rPr>
          <w:rFonts w:ascii="Arial" w:hAnsi="Arial" w:cs="Arial"/>
          <w:bCs/>
        </w:rPr>
        <w:t>Mailchimp</w:t>
      </w:r>
      <w:r>
        <w:rPr>
          <w:rFonts w:ascii="Arial" w:hAnsi="Arial" w:cs="Arial"/>
          <w:bCs/>
        </w:rPr>
        <w:t xml:space="preserve"> to support with </w:t>
      </w:r>
      <w:r w:rsidR="0008735C">
        <w:rPr>
          <w:rFonts w:ascii="Arial" w:hAnsi="Arial" w:cs="Arial"/>
          <w:bCs/>
        </w:rPr>
        <w:t>administering</w:t>
      </w:r>
      <w:r>
        <w:rPr>
          <w:rFonts w:ascii="Arial" w:hAnsi="Arial" w:cs="Arial"/>
          <w:bCs/>
        </w:rPr>
        <w:t xml:space="preserve"> </w:t>
      </w:r>
      <w:r w:rsidR="00215BEA">
        <w:rPr>
          <w:rFonts w:ascii="Arial" w:hAnsi="Arial" w:cs="Arial"/>
          <w:bCs/>
        </w:rPr>
        <w:t xml:space="preserve">the </w:t>
      </w:r>
      <w:r w:rsidR="0008735C">
        <w:rPr>
          <w:rFonts w:ascii="Arial" w:hAnsi="Arial" w:cs="Arial"/>
          <w:bCs/>
        </w:rPr>
        <w:t>projects</w:t>
      </w:r>
      <w:r w:rsidR="00215BEA">
        <w:rPr>
          <w:rFonts w:ascii="Arial" w:hAnsi="Arial" w:cs="Arial"/>
          <w:bCs/>
        </w:rPr>
        <w:t>’</w:t>
      </w:r>
      <w:r w:rsidR="0008735C">
        <w:rPr>
          <w:rFonts w:ascii="Arial" w:hAnsi="Arial" w:cs="Arial"/>
          <w:bCs/>
        </w:rPr>
        <w:t xml:space="preserve"> networks. </w:t>
      </w:r>
    </w:p>
    <w:p w14:paraId="551E5934" w14:textId="5D7B8491" w:rsidR="00D161D4" w:rsidRPr="009C2833" w:rsidRDefault="00D161D4" w:rsidP="00400AFE">
      <w:pPr>
        <w:pStyle w:val="ListParagraph"/>
        <w:numPr>
          <w:ilvl w:val="0"/>
          <w:numId w:val="4"/>
        </w:numPr>
        <w:spacing w:after="120" w:line="276" w:lineRule="auto"/>
        <w:ind w:left="851" w:hanging="284"/>
        <w:contextualSpacing w:val="0"/>
        <w:rPr>
          <w:rFonts w:ascii="Arial" w:hAnsi="Arial" w:cs="Arial"/>
          <w:bCs/>
        </w:rPr>
      </w:pPr>
      <w:r w:rsidRPr="009C2833">
        <w:rPr>
          <w:rFonts w:ascii="Arial" w:hAnsi="Arial" w:cs="Arial"/>
          <w:bCs/>
        </w:rPr>
        <w:t>Experience of using Salesforce or a similar C</w:t>
      </w:r>
      <w:r w:rsidR="008B7D76">
        <w:rPr>
          <w:rFonts w:ascii="Arial" w:hAnsi="Arial" w:cs="Arial"/>
          <w:bCs/>
        </w:rPr>
        <w:t xml:space="preserve">ustomer </w:t>
      </w:r>
      <w:r w:rsidRPr="009C2833">
        <w:rPr>
          <w:rFonts w:ascii="Arial" w:hAnsi="Arial" w:cs="Arial"/>
          <w:bCs/>
        </w:rPr>
        <w:t>R</w:t>
      </w:r>
      <w:r w:rsidR="008B7D76">
        <w:rPr>
          <w:rFonts w:ascii="Arial" w:hAnsi="Arial" w:cs="Arial"/>
          <w:bCs/>
        </w:rPr>
        <w:t xml:space="preserve">elationship </w:t>
      </w:r>
      <w:r w:rsidRPr="009C2833">
        <w:rPr>
          <w:rFonts w:ascii="Arial" w:hAnsi="Arial" w:cs="Arial"/>
          <w:bCs/>
        </w:rPr>
        <w:t>M</w:t>
      </w:r>
      <w:r w:rsidR="008B7D76">
        <w:rPr>
          <w:rFonts w:ascii="Arial" w:hAnsi="Arial" w:cs="Arial"/>
          <w:bCs/>
        </w:rPr>
        <w:t xml:space="preserve">anagement </w:t>
      </w:r>
      <w:r w:rsidR="003374B1">
        <w:rPr>
          <w:rFonts w:ascii="Arial" w:hAnsi="Arial" w:cs="Arial"/>
          <w:bCs/>
        </w:rPr>
        <w:t>system</w:t>
      </w:r>
      <w:r w:rsidRPr="009C2833">
        <w:rPr>
          <w:rFonts w:ascii="Arial" w:hAnsi="Arial" w:cs="Arial"/>
          <w:bCs/>
        </w:rPr>
        <w:t xml:space="preserve"> for project administration.</w:t>
      </w:r>
    </w:p>
    <w:p w14:paraId="08510E57" w14:textId="77777777" w:rsidR="00D161D4" w:rsidRDefault="00D161D4" w:rsidP="00400AFE">
      <w:pPr>
        <w:pStyle w:val="ListParagraph"/>
        <w:numPr>
          <w:ilvl w:val="0"/>
          <w:numId w:val="4"/>
        </w:numPr>
        <w:spacing w:after="120" w:line="276" w:lineRule="auto"/>
        <w:ind w:left="851" w:hanging="284"/>
        <w:contextualSpacing w:val="0"/>
        <w:rPr>
          <w:rFonts w:ascii="Arial" w:hAnsi="Arial" w:cs="Arial"/>
          <w:bCs/>
        </w:rPr>
      </w:pPr>
      <w:r w:rsidRPr="009C2833">
        <w:rPr>
          <w:rFonts w:ascii="Arial" w:hAnsi="Arial" w:cs="Arial"/>
          <w:bCs/>
        </w:rPr>
        <w:t xml:space="preserve">Experience of using Zoom and Eventbrite, or similar platforms, to manage online meetings. </w:t>
      </w:r>
    </w:p>
    <w:p w14:paraId="14F06FA2" w14:textId="17CE0958" w:rsidR="00D161D4" w:rsidRPr="009C2833" w:rsidRDefault="00D161D4" w:rsidP="00400AFE">
      <w:pPr>
        <w:pStyle w:val="ListParagraph"/>
        <w:numPr>
          <w:ilvl w:val="0"/>
          <w:numId w:val="4"/>
        </w:numPr>
        <w:spacing w:after="120" w:line="276" w:lineRule="auto"/>
        <w:ind w:left="851" w:hanging="284"/>
        <w:contextualSpacing w:val="0"/>
        <w:rPr>
          <w:rFonts w:ascii="Arial" w:hAnsi="Arial" w:cs="Arial"/>
          <w:bCs/>
        </w:rPr>
      </w:pPr>
      <w:r w:rsidRPr="009C2833">
        <w:rPr>
          <w:rFonts w:ascii="Arial" w:hAnsi="Arial" w:cs="Arial"/>
          <w:bCs/>
        </w:rPr>
        <w:t>Strong organisation and administration skills</w:t>
      </w:r>
      <w:r w:rsidR="004018D9">
        <w:rPr>
          <w:rFonts w:ascii="Arial" w:hAnsi="Arial" w:cs="Arial"/>
          <w:bCs/>
        </w:rPr>
        <w:t xml:space="preserve"> and comfort responding to emails and making and accepting phone calls</w:t>
      </w:r>
    </w:p>
    <w:p w14:paraId="66F75C03" w14:textId="77777777" w:rsidR="00D161D4" w:rsidRPr="009C2833" w:rsidRDefault="00D161D4" w:rsidP="00400AFE">
      <w:pPr>
        <w:pStyle w:val="ListParagraph"/>
        <w:numPr>
          <w:ilvl w:val="0"/>
          <w:numId w:val="4"/>
        </w:numPr>
        <w:spacing w:after="120" w:line="276" w:lineRule="auto"/>
        <w:ind w:left="851" w:hanging="284"/>
        <w:contextualSpacing w:val="0"/>
        <w:rPr>
          <w:rFonts w:ascii="Arial" w:hAnsi="Arial" w:cs="Arial"/>
          <w:bCs/>
        </w:rPr>
      </w:pPr>
      <w:r w:rsidRPr="009C2833">
        <w:rPr>
          <w:rFonts w:ascii="Arial" w:hAnsi="Arial" w:cs="Arial"/>
          <w:bCs/>
        </w:rPr>
        <w:t>Ability to prioritise your workload and ensure you meet targets.</w:t>
      </w:r>
    </w:p>
    <w:p w14:paraId="3A91C7D7" w14:textId="77777777" w:rsidR="00D161D4" w:rsidRPr="009C2833" w:rsidRDefault="00D161D4" w:rsidP="00400AFE">
      <w:pPr>
        <w:pStyle w:val="ListParagraph"/>
        <w:numPr>
          <w:ilvl w:val="0"/>
          <w:numId w:val="4"/>
        </w:numPr>
        <w:spacing w:after="120" w:line="276" w:lineRule="auto"/>
        <w:ind w:left="851" w:hanging="284"/>
        <w:contextualSpacing w:val="0"/>
        <w:rPr>
          <w:rFonts w:ascii="Arial" w:hAnsi="Arial" w:cs="Arial"/>
          <w:bCs/>
        </w:rPr>
      </w:pPr>
      <w:r w:rsidRPr="009C2833">
        <w:rPr>
          <w:rFonts w:ascii="Arial" w:hAnsi="Arial" w:cs="Arial"/>
          <w:bCs/>
        </w:rPr>
        <w:t xml:space="preserve">Ability to form positive working relationships with volunteers, colleagues and external organisations as required. </w:t>
      </w:r>
    </w:p>
    <w:p w14:paraId="05AC5A67" w14:textId="77777777" w:rsidR="00D161D4" w:rsidRPr="009C2833" w:rsidRDefault="00D161D4" w:rsidP="00400AFE">
      <w:pPr>
        <w:pStyle w:val="ListParagraph"/>
        <w:numPr>
          <w:ilvl w:val="0"/>
          <w:numId w:val="4"/>
        </w:numPr>
        <w:spacing w:after="120" w:line="276" w:lineRule="auto"/>
        <w:ind w:left="851" w:hanging="284"/>
        <w:contextualSpacing w:val="0"/>
        <w:rPr>
          <w:rFonts w:ascii="Arial" w:hAnsi="Arial" w:cs="Arial"/>
          <w:bCs/>
        </w:rPr>
      </w:pPr>
      <w:r w:rsidRPr="009C2833">
        <w:rPr>
          <w:rFonts w:ascii="Arial" w:hAnsi="Arial" w:cs="Arial"/>
          <w:bCs/>
        </w:rPr>
        <w:t xml:space="preserve">A commitment to making the music industry accessible for disabled people, including those who experience multiple intersectional barriers. </w:t>
      </w:r>
    </w:p>
    <w:p w14:paraId="4014C5FC" w14:textId="77777777" w:rsidR="00D161D4" w:rsidRPr="009C2833" w:rsidRDefault="00D161D4" w:rsidP="00400AFE">
      <w:pPr>
        <w:pStyle w:val="ListParagraph"/>
        <w:numPr>
          <w:ilvl w:val="0"/>
          <w:numId w:val="4"/>
        </w:numPr>
        <w:spacing w:after="120" w:line="276" w:lineRule="auto"/>
        <w:ind w:left="851" w:hanging="284"/>
        <w:contextualSpacing w:val="0"/>
        <w:rPr>
          <w:rFonts w:ascii="Arial" w:hAnsi="Arial" w:cs="Arial"/>
          <w:bCs/>
        </w:rPr>
      </w:pPr>
      <w:r w:rsidRPr="009C2833">
        <w:rPr>
          <w:rFonts w:ascii="Arial" w:hAnsi="Arial" w:cs="Arial"/>
          <w:bCs/>
        </w:rPr>
        <w:t xml:space="preserve">An understanding of the barriers disabled people can face when registering for online services or attending online meetings and how to meet them. </w:t>
      </w:r>
    </w:p>
    <w:p w14:paraId="77FC2099" w14:textId="77777777" w:rsidR="00D161D4" w:rsidRPr="009C2833" w:rsidRDefault="00D161D4" w:rsidP="00400AFE">
      <w:pPr>
        <w:pStyle w:val="ListParagraph"/>
        <w:numPr>
          <w:ilvl w:val="0"/>
          <w:numId w:val="4"/>
        </w:numPr>
        <w:spacing w:after="120" w:line="276" w:lineRule="auto"/>
        <w:ind w:left="851" w:hanging="284"/>
        <w:contextualSpacing w:val="0"/>
        <w:rPr>
          <w:rFonts w:ascii="Arial" w:hAnsi="Arial" w:cs="Arial"/>
          <w:bCs/>
        </w:rPr>
      </w:pPr>
      <w:r w:rsidRPr="009C2833">
        <w:rPr>
          <w:rFonts w:ascii="Arial" w:hAnsi="Arial" w:cs="Arial"/>
          <w:bCs/>
        </w:rPr>
        <w:lastRenderedPageBreak/>
        <w:t xml:space="preserve">An understanding of the barriers disabled people face when accessing the music and live events industry as audiences, professionals or volunteers. </w:t>
      </w:r>
    </w:p>
    <w:p w14:paraId="1E7B756F" w14:textId="444A9BCF" w:rsidR="00D161D4" w:rsidRPr="009C2833" w:rsidRDefault="00D161D4" w:rsidP="00D161D4">
      <w:pPr>
        <w:spacing w:after="0" w:line="240" w:lineRule="auto"/>
        <w:rPr>
          <w:rFonts w:ascii="Arial" w:hAnsi="Arial" w:cs="Arial"/>
          <w:sz w:val="24"/>
          <w:szCs w:val="24"/>
        </w:rPr>
      </w:pPr>
    </w:p>
    <w:p w14:paraId="4DA90FBE" w14:textId="581A856E" w:rsidR="00E94404" w:rsidRPr="005C2C83" w:rsidRDefault="00E94404">
      <w:pPr>
        <w:pStyle w:val="Heading1"/>
        <w:rPr>
          <w:rPrChange w:id="3" w:author="Dominique Gibson" w:date="2025-05-01T17:35:00Z" w16du:dateUtc="2025-05-01T16:35:00Z">
            <w:rPr>
              <w:rFonts w:cs="Arial"/>
              <w:sz w:val="22"/>
              <w:szCs w:val="22"/>
            </w:rPr>
          </w:rPrChange>
        </w:rPr>
        <w:pPrChange w:id="4" w:author="Dominique Gibson" w:date="2025-05-01T17:35:00Z" w16du:dateUtc="2025-05-01T16:35:00Z">
          <w:pPr>
            <w:pStyle w:val="Heading1"/>
            <w:spacing w:line="288" w:lineRule="auto"/>
          </w:pPr>
        </w:pPrChange>
      </w:pPr>
      <w:r w:rsidRPr="005C2C83">
        <w:rPr>
          <w:rPrChange w:id="5" w:author="Dominique Gibson" w:date="2025-05-01T17:35:00Z" w16du:dateUtc="2025-05-01T16:35:00Z">
            <w:rPr>
              <w:rFonts w:cs="Arial"/>
              <w:sz w:val="22"/>
              <w:szCs w:val="22"/>
            </w:rPr>
          </w:rPrChange>
        </w:rPr>
        <w:t>Expectations of all staff at Attitude is Everything</w:t>
      </w:r>
      <w:r w:rsidR="0056327E" w:rsidRPr="005C2C83">
        <w:rPr>
          <w:rPrChange w:id="6" w:author="Dominique Gibson" w:date="2025-05-01T17:35:00Z" w16du:dateUtc="2025-05-01T16:35:00Z">
            <w:rPr>
              <w:rFonts w:cs="Arial"/>
              <w:sz w:val="22"/>
              <w:szCs w:val="22"/>
            </w:rPr>
          </w:rPrChange>
        </w:rPr>
        <w:t xml:space="preserve"> </w:t>
      </w:r>
    </w:p>
    <w:p w14:paraId="69CDC111" w14:textId="78B8F493" w:rsidR="00E94404" w:rsidRPr="000B5081" w:rsidRDefault="00E94404" w:rsidP="000B5081">
      <w:pPr>
        <w:spacing w:after="120" w:line="288" w:lineRule="auto"/>
        <w:rPr>
          <w:rFonts w:ascii="Arial" w:hAnsi="Arial" w:cs="Arial"/>
          <w:b/>
        </w:rPr>
      </w:pPr>
      <w:r w:rsidRPr="000B5081">
        <w:rPr>
          <w:rFonts w:ascii="Arial" w:hAnsi="Arial" w:cs="Arial"/>
          <w:b/>
        </w:rPr>
        <w:t xml:space="preserve">These are expectations we have for </w:t>
      </w:r>
      <w:proofErr w:type="gramStart"/>
      <w:r w:rsidRPr="000B5081">
        <w:rPr>
          <w:rFonts w:ascii="Arial" w:hAnsi="Arial" w:cs="Arial"/>
          <w:b/>
        </w:rPr>
        <w:t>all of</w:t>
      </w:r>
      <w:proofErr w:type="gramEnd"/>
      <w:r w:rsidRPr="000B5081">
        <w:rPr>
          <w:rFonts w:ascii="Arial" w:hAnsi="Arial" w:cs="Arial"/>
          <w:b/>
        </w:rPr>
        <w:t xml:space="preserve"> our roles at Attitude is Everything. You will not be asked to directly demonstrate this on your application</w:t>
      </w:r>
      <w:r w:rsidR="004018D9">
        <w:rPr>
          <w:rFonts w:ascii="Arial" w:hAnsi="Arial" w:cs="Arial"/>
          <w:b/>
        </w:rPr>
        <w:t>,</w:t>
      </w:r>
      <w:r w:rsidRPr="000B5081">
        <w:rPr>
          <w:rFonts w:ascii="Arial" w:hAnsi="Arial" w:cs="Arial"/>
          <w:b/>
        </w:rPr>
        <w:t xml:space="preserve"> but we may not take your application further if your application or interview give us a reason to believe you do not meet these standards.</w:t>
      </w:r>
    </w:p>
    <w:p w14:paraId="1574893D" w14:textId="77777777" w:rsidR="00E94404" w:rsidRPr="000B5081" w:rsidRDefault="00E94404" w:rsidP="000B5081">
      <w:pPr>
        <w:spacing w:after="120" w:line="288" w:lineRule="auto"/>
        <w:rPr>
          <w:rFonts w:ascii="Arial" w:hAnsi="Arial" w:cs="Arial"/>
          <w:b/>
        </w:rPr>
      </w:pPr>
      <w:r w:rsidRPr="000B5081">
        <w:rPr>
          <w:rFonts w:ascii="Arial" w:hAnsi="Arial" w:cs="Arial"/>
          <w:b/>
        </w:rPr>
        <w:t>We expect staff to:</w:t>
      </w:r>
    </w:p>
    <w:p w14:paraId="32C19764"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Treat colleagues, audience members, trustees, live events industry professionals and everyone you meet through your work in the charity in a fair and respectful manner.</w:t>
      </w:r>
    </w:p>
    <w:p w14:paraId="47D9B3F0"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 xml:space="preserve">Support equity and inclusion for anyone who experiences barriers of discrimination due to any protected characteristic under the Equality Act. </w:t>
      </w:r>
    </w:p>
    <w:p w14:paraId="05D8EB83"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 xml:space="preserve">Maintain professional boundaries with colleagues, live event industry professionals and any volunteers who you meet through your work in the organisation </w:t>
      </w:r>
    </w:p>
    <w:p w14:paraId="6DCFB496"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Approach your role with honesty and integrity and avoid using your connection with the charity for personal gain or that of family or friends.</w:t>
      </w:r>
    </w:p>
    <w:p w14:paraId="544FE0F1"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 xml:space="preserve">Be able or willing to learn to use the software we use for work and monitoring (specifically Microsoft Office, Microsoft Teams, Salesforce and Zoom.) </w:t>
      </w:r>
    </w:p>
    <w:p w14:paraId="17756089"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Maintain trust and confidentiality, including avoiding sharing details of confidential conversations on social media</w:t>
      </w:r>
    </w:p>
    <w:p w14:paraId="0D05193A"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 xml:space="preserve">Be passionate about removing barriers that prevent disabled people from accessing the Music and Live Events Industry.  </w:t>
      </w:r>
    </w:p>
    <w:p w14:paraId="17A5750E"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 xml:space="preserve">Avoid negative or patronising stereotypes or assumptions about disabled people or treating any one impairment as more ‘important’ than another. </w:t>
      </w:r>
    </w:p>
    <w:p w14:paraId="4188494A" w14:textId="77777777" w:rsidR="00E94404" w:rsidRPr="000B508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Support our aim of being a ‘critical friend’ to the industry – giving honest feedback in a positive and constructive way.</w:t>
      </w:r>
    </w:p>
    <w:p w14:paraId="1EEE90CF" w14:textId="312DB532" w:rsidR="00124F51" w:rsidRDefault="00E94404" w:rsidP="006F2A52">
      <w:pPr>
        <w:pStyle w:val="ListParagraph"/>
        <w:numPr>
          <w:ilvl w:val="0"/>
          <w:numId w:val="4"/>
        </w:numPr>
        <w:spacing w:after="120" w:line="276" w:lineRule="auto"/>
        <w:ind w:left="851" w:hanging="284"/>
        <w:contextualSpacing w:val="0"/>
        <w:rPr>
          <w:rFonts w:ascii="Arial" w:hAnsi="Arial" w:cs="Arial"/>
          <w:bCs/>
        </w:rPr>
      </w:pPr>
      <w:r w:rsidRPr="000B5081">
        <w:rPr>
          <w:rFonts w:ascii="Arial" w:hAnsi="Arial" w:cs="Arial"/>
          <w:bCs/>
        </w:rPr>
        <w:t>To abide by our policies – particularly around Equality and Diversity, Anti-Bullying and Harassment and safe working practices.</w:t>
      </w:r>
    </w:p>
    <w:p w14:paraId="6241C41A" w14:textId="77777777" w:rsidR="005C2C83" w:rsidRPr="00D6013D" w:rsidRDefault="005C2C83" w:rsidP="005C2C83">
      <w:pPr>
        <w:pStyle w:val="Heading1"/>
        <w:rPr>
          <w:rFonts w:cs="Arial"/>
        </w:rPr>
      </w:pPr>
      <w:r w:rsidRPr="00D6013D">
        <w:rPr>
          <w:rFonts w:cs="Arial"/>
        </w:rPr>
        <w:t xml:space="preserve">Application Process </w:t>
      </w:r>
    </w:p>
    <w:p w14:paraId="5C37252E" w14:textId="77777777" w:rsidR="005C2C83" w:rsidRPr="00952FC7" w:rsidRDefault="005C2C83" w:rsidP="005C2C83">
      <w:pPr>
        <w:pStyle w:val="Default"/>
        <w:rPr>
          <w:rFonts w:ascii="Arial" w:hAnsi="Arial" w:cs="Arial"/>
          <w:sz w:val="22"/>
          <w:szCs w:val="22"/>
        </w:rPr>
      </w:pPr>
      <w:r>
        <w:rPr>
          <w:rFonts w:ascii="Arial" w:hAnsi="Arial" w:cs="Arial"/>
          <w:sz w:val="22"/>
          <w:szCs w:val="22"/>
        </w:rPr>
        <w:t xml:space="preserve">We’d like you to apply by providing us with your CV and answers to the questions in the Application Questions document in a way that </w:t>
      </w:r>
      <w:r w:rsidRPr="00952FC7">
        <w:rPr>
          <w:rFonts w:ascii="Arial" w:hAnsi="Arial" w:cs="Arial"/>
          <w:sz w:val="22"/>
          <w:szCs w:val="22"/>
        </w:rPr>
        <w:t>you feel most comfortable with. This could be</w:t>
      </w:r>
      <w:r>
        <w:rPr>
          <w:rFonts w:ascii="Arial" w:hAnsi="Arial" w:cs="Arial"/>
          <w:sz w:val="22"/>
          <w:szCs w:val="22"/>
        </w:rPr>
        <w:t xml:space="preserve"> written, in video or audio form. We will review your application based off the Application Questions alone so please do not feel that you need to create a bespoke CV for the role.</w:t>
      </w:r>
    </w:p>
    <w:p w14:paraId="4A9A48CD" w14:textId="77777777" w:rsidR="005C2C83" w:rsidRPr="00952FC7" w:rsidRDefault="005C2C83" w:rsidP="005C2C83">
      <w:pPr>
        <w:pStyle w:val="Default"/>
        <w:rPr>
          <w:rFonts w:ascii="Arial" w:hAnsi="Arial" w:cs="Arial"/>
          <w:sz w:val="22"/>
          <w:szCs w:val="22"/>
        </w:rPr>
      </w:pPr>
    </w:p>
    <w:p w14:paraId="015F61FA" w14:textId="79F3F84F" w:rsidR="008F2AC9" w:rsidRDefault="005C2C83">
      <w:pPr>
        <w:pStyle w:val="Default"/>
        <w:rPr>
          <w:rFonts w:ascii="Arial" w:hAnsi="Arial" w:cs="Arial"/>
          <w:sz w:val="22"/>
          <w:szCs w:val="22"/>
        </w:rPr>
      </w:pPr>
      <w:r w:rsidRPr="00952FC7">
        <w:rPr>
          <w:rFonts w:ascii="Arial" w:hAnsi="Arial" w:cs="Arial"/>
          <w:sz w:val="22"/>
          <w:szCs w:val="22"/>
        </w:rPr>
        <w:t xml:space="preserve">You can find out more about recruitment at Attitude is Everything, how we assess applications and how we make decisions in the attached document. </w:t>
      </w:r>
    </w:p>
    <w:p w14:paraId="01B99300" w14:textId="77777777" w:rsidR="008F2AC9" w:rsidRPr="008F2AC9" w:rsidRDefault="008F2AC9" w:rsidP="008F2AC9">
      <w:pPr>
        <w:pStyle w:val="Default"/>
        <w:rPr>
          <w:rFonts w:ascii="Arial" w:hAnsi="Arial" w:cs="Arial"/>
          <w:sz w:val="22"/>
          <w:szCs w:val="22"/>
          <w:rPrChange w:id="7" w:author="Jessica Kovalets" w:date="2025-05-02T12:41:00Z" w16du:dateUtc="2025-05-02T11:41:00Z">
            <w:rPr/>
          </w:rPrChange>
        </w:rPr>
      </w:pPr>
    </w:p>
    <w:sectPr w:rsidR="008F2AC9" w:rsidRPr="008F2AC9" w:rsidSect="00A530EC">
      <w:footerReference w:type="default" r:id="rId11"/>
      <w:headerReference w:type="first" r:id="rId12"/>
      <w:footerReference w:type="first" r:id="rId13"/>
      <w:pgSz w:w="11906" w:h="16838"/>
      <w:pgMar w:top="720" w:right="720" w:bottom="720" w:left="72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3C863" w14:textId="77777777" w:rsidR="00EE1355" w:rsidRDefault="00EE1355" w:rsidP="00867D56">
      <w:pPr>
        <w:spacing w:after="0" w:line="240" w:lineRule="auto"/>
      </w:pPr>
      <w:r>
        <w:separator/>
      </w:r>
    </w:p>
  </w:endnote>
  <w:endnote w:type="continuationSeparator" w:id="0">
    <w:p w14:paraId="04FB9718" w14:textId="77777777" w:rsidR="00EE1355" w:rsidRDefault="00EE1355" w:rsidP="00867D56">
      <w:pPr>
        <w:spacing w:after="0" w:line="240" w:lineRule="auto"/>
      </w:pPr>
      <w:r>
        <w:continuationSeparator/>
      </w:r>
    </w:p>
  </w:endnote>
  <w:endnote w:type="continuationNotice" w:id="1">
    <w:p w14:paraId="2D634E4B" w14:textId="77777777" w:rsidR="00EE1355" w:rsidRDefault="00EE1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9556" w14:textId="77777777" w:rsidR="00867D56" w:rsidRDefault="00867D56" w:rsidP="00867D56">
    <w:pPr>
      <w:pStyle w:val="Footer"/>
      <w:pBdr>
        <w:top w:val="single" w:sz="4" w:space="1" w:color="D9D9D9"/>
      </w:pBdr>
      <w:rPr>
        <w:b/>
        <w:bCs/>
      </w:rPr>
    </w:pPr>
    <w:r>
      <w:fldChar w:fldCharType="begin"/>
    </w:r>
    <w:r>
      <w:instrText xml:space="preserve"> PAGE   \* MERGEFORMAT </w:instrText>
    </w:r>
    <w:r>
      <w:fldChar w:fldCharType="separate"/>
    </w:r>
    <w:r w:rsidR="001F38B4" w:rsidRPr="001F38B4">
      <w:rPr>
        <w:b/>
        <w:bCs/>
        <w:noProof/>
      </w:rPr>
      <w:t>4</w:t>
    </w:r>
    <w:r>
      <w:rPr>
        <w:b/>
        <w:bCs/>
        <w:noProof/>
      </w:rPr>
      <w:fldChar w:fldCharType="end"/>
    </w:r>
    <w:r>
      <w:rPr>
        <w:b/>
        <w:bCs/>
      </w:rPr>
      <w:t xml:space="preserve"> | </w:t>
    </w:r>
    <w:r w:rsidRPr="00867D56">
      <w:rPr>
        <w:color w:val="7F7F7F"/>
        <w:spacing w:val="60"/>
      </w:rPr>
      <w:t>Page</w:t>
    </w:r>
  </w:p>
  <w:p w14:paraId="6DACB22C" w14:textId="77777777" w:rsidR="00566376" w:rsidRDefault="00566376" w:rsidP="00566376">
    <w:pPr>
      <w:pStyle w:val="Footer"/>
      <w:tabs>
        <w:tab w:val="clear" w:pos="4513"/>
        <w:tab w:val="clear" w:pos="9026"/>
        <w:tab w:val="left" w:pos="75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129C" w14:textId="77777777" w:rsidR="00EA28AB" w:rsidRDefault="00EA28AB" w:rsidP="00EA28AB">
    <w:pPr>
      <w:pStyle w:val="Footer"/>
      <w:pBdr>
        <w:top w:val="single" w:sz="4" w:space="1" w:color="D9D9D9"/>
      </w:pBdr>
      <w:rPr>
        <w:b/>
        <w:bCs/>
      </w:rPr>
    </w:pPr>
    <w:r>
      <w:fldChar w:fldCharType="begin"/>
    </w:r>
    <w:r>
      <w:instrText xml:space="preserve"> PAGE   \* MERGEFORMAT </w:instrText>
    </w:r>
    <w:r>
      <w:fldChar w:fldCharType="separate"/>
    </w:r>
    <w:r w:rsidR="001F38B4" w:rsidRPr="001F38B4">
      <w:rPr>
        <w:b/>
        <w:bCs/>
        <w:noProof/>
      </w:rPr>
      <w:t>1</w:t>
    </w:r>
    <w:r>
      <w:rPr>
        <w:b/>
        <w:bCs/>
        <w:noProof/>
      </w:rPr>
      <w:fldChar w:fldCharType="end"/>
    </w:r>
    <w:r>
      <w:rPr>
        <w:b/>
        <w:bCs/>
      </w:rPr>
      <w:t xml:space="preserve"> | </w:t>
    </w:r>
    <w:r w:rsidRPr="00EA28AB">
      <w:rPr>
        <w:color w:val="7F7F7F"/>
        <w:spacing w:val="60"/>
      </w:rPr>
      <w:t>Page</w:t>
    </w:r>
  </w:p>
  <w:p w14:paraId="66ADD346" w14:textId="77777777" w:rsidR="00EA28AB" w:rsidRDefault="00EA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338F2" w14:textId="77777777" w:rsidR="00EE1355" w:rsidRDefault="00EE1355" w:rsidP="00867D56">
      <w:pPr>
        <w:spacing w:after="0" w:line="240" w:lineRule="auto"/>
      </w:pPr>
      <w:r>
        <w:separator/>
      </w:r>
    </w:p>
  </w:footnote>
  <w:footnote w:type="continuationSeparator" w:id="0">
    <w:p w14:paraId="2F49FE96" w14:textId="77777777" w:rsidR="00EE1355" w:rsidRDefault="00EE1355" w:rsidP="00867D56">
      <w:pPr>
        <w:spacing w:after="0" w:line="240" w:lineRule="auto"/>
      </w:pPr>
      <w:r>
        <w:continuationSeparator/>
      </w:r>
    </w:p>
  </w:footnote>
  <w:footnote w:type="continuationNotice" w:id="1">
    <w:p w14:paraId="74A752DB" w14:textId="77777777" w:rsidR="00EE1355" w:rsidRDefault="00EE13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1086F" w14:textId="31552BBF" w:rsidR="00566376" w:rsidRDefault="00927A6D" w:rsidP="00584877">
    <w:pPr>
      <w:pStyle w:val="Header"/>
      <w:jc w:val="center"/>
    </w:pPr>
    <w:r>
      <w:rPr>
        <w:noProof/>
      </w:rPr>
      <w:drawing>
        <wp:anchor distT="0" distB="0" distL="114300" distR="114300" simplePos="0" relativeHeight="251658240" behindDoc="1" locked="0" layoutInCell="1" allowOverlap="1" wp14:anchorId="2B7C1CF3" wp14:editId="52A6A9F9">
          <wp:simplePos x="0" y="0"/>
          <wp:positionH relativeFrom="page">
            <wp:align>left</wp:align>
          </wp:positionH>
          <wp:positionV relativeFrom="paragraph">
            <wp:posOffset>-260985</wp:posOffset>
          </wp:positionV>
          <wp:extent cx="7578090" cy="897890"/>
          <wp:effectExtent l="0" t="0" r="3810" b="0"/>
          <wp:wrapTight wrapText="bothSides">
            <wp:wrapPolygon edited="0">
              <wp:start x="0" y="0"/>
              <wp:lineTo x="0" y="21081"/>
              <wp:lineTo x="21557" y="21081"/>
              <wp:lineTo x="215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78090" cy="897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D87"/>
    <w:multiLevelType w:val="hybridMultilevel"/>
    <w:tmpl w:val="F52EB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D178B3"/>
    <w:multiLevelType w:val="hybridMultilevel"/>
    <w:tmpl w:val="FFFFFFFF"/>
    <w:lvl w:ilvl="0" w:tplc="3CC6C9A6">
      <w:start w:val="1"/>
      <w:numFmt w:val="bullet"/>
      <w:lvlText w:val=""/>
      <w:lvlJc w:val="left"/>
      <w:pPr>
        <w:ind w:left="720" w:hanging="360"/>
      </w:pPr>
      <w:rPr>
        <w:rFonts w:ascii="Symbol" w:hAnsi="Symbol" w:hint="default"/>
      </w:rPr>
    </w:lvl>
    <w:lvl w:ilvl="1" w:tplc="98848510">
      <w:start w:val="1"/>
      <w:numFmt w:val="bullet"/>
      <w:lvlText w:val="o"/>
      <w:lvlJc w:val="left"/>
      <w:pPr>
        <w:ind w:left="1440" w:hanging="360"/>
      </w:pPr>
      <w:rPr>
        <w:rFonts w:ascii="Courier New" w:hAnsi="Courier New" w:hint="default"/>
      </w:rPr>
    </w:lvl>
    <w:lvl w:ilvl="2" w:tplc="5FB86BC0">
      <w:start w:val="1"/>
      <w:numFmt w:val="bullet"/>
      <w:lvlText w:val=""/>
      <w:lvlJc w:val="left"/>
      <w:pPr>
        <w:ind w:left="2160" w:hanging="360"/>
      </w:pPr>
      <w:rPr>
        <w:rFonts w:ascii="Wingdings" w:hAnsi="Wingdings" w:hint="default"/>
      </w:rPr>
    </w:lvl>
    <w:lvl w:ilvl="3" w:tplc="1F9AC002">
      <w:start w:val="1"/>
      <w:numFmt w:val="bullet"/>
      <w:lvlText w:val=""/>
      <w:lvlJc w:val="left"/>
      <w:pPr>
        <w:ind w:left="2880" w:hanging="360"/>
      </w:pPr>
      <w:rPr>
        <w:rFonts w:ascii="Symbol" w:hAnsi="Symbol" w:hint="default"/>
      </w:rPr>
    </w:lvl>
    <w:lvl w:ilvl="4" w:tplc="8C4A8292">
      <w:start w:val="1"/>
      <w:numFmt w:val="bullet"/>
      <w:lvlText w:val="o"/>
      <w:lvlJc w:val="left"/>
      <w:pPr>
        <w:ind w:left="3600" w:hanging="360"/>
      </w:pPr>
      <w:rPr>
        <w:rFonts w:ascii="Courier New" w:hAnsi="Courier New" w:hint="default"/>
      </w:rPr>
    </w:lvl>
    <w:lvl w:ilvl="5" w:tplc="A2BA5C28">
      <w:start w:val="1"/>
      <w:numFmt w:val="bullet"/>
      <w:lvlText w:val=""/>
      <w:lvlJc w:val="left"/>
      <w:pPr>
        <w:ind w:left="4320" w:hanging="360"/>
      </w:pPr>
      <w:rPr>
        <w:rFonts w:ascii="Wingdings" w:hAnsi="Wingdings" w:hint="default"/>
      </w:rPr>
    </w:lvl>
    <w:lvl w:ilvl="6" w:tplc="0874A52A">
      <w:start w:val="1"/>
      <w:numFmt w:val="bullet"/>
      <w:lvlText w:val=""/>
      <w:lvlJc w:val="left"/>
      <w:pPr>
        <w:ind w:left="5040" w:hanging="360"/>
      </w:pPr>
      <w:rPr>
        <w:rFonts w:ascii="Symbol" w:hAnsi="Symbol" w:hint="default"/>
      </w:rPr>
    </w:lvl>
    <w:lvl w:ilvl="7" w:tplc="E7C4D04C">
      <w:start w:val="1"/>
      <w:numFmt w:val="bullet"/>
      <w:lvlText w:val="o"/>
      <w:lvlJc w:val="left"/>
      <w:pPr>
        <w:ind w:left="5760" w:hanging="360"/>
      </w:pPr>
      <w:rPr>
        <w:rFonts w:ascii="Courier New" w:hAnsi="Courier New" w:hint="default"/>
      </w:rPr>
    </w:lvl>
    <w:lvl w:ilvl="8" w:tplc="B43CDD5E">
      <w:start w:val="1"/>
      <w:numFmt w:val="bullet"/>
      <w:lvlText w:val=""/>
      <w:lvlJc w:val="left"/>
      <w:pPr>
        <w:ind w:left="6480" w:hanging="360"/>
      </w:pPr>
      <w:rPr>
        <w:rFonts w:ascii="Wingdings" w:hAnsi="Wingdings" w:hint="default"/>
      </w:rPr>
    </w:lvl>
  </w:abstractNum>
  <w:abstractNum w:abstractNumId="2" w15:restartNumberingAfterBreak="0">
    <w:nsid w:val="17BD5E1A"/>
    <w:multiLevelType w:val="hybridMultilevel"/>
    <w:tmpl w:val="B00C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121CA"/>
    <w:multiLevelType w:val="hybridMultilevel"/>
    <w:tmpl w:val="10AC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B3E73"/>
    <w:multiLevelType w:val="hybridMultilevel"/>
    <w:tmpl w:val="FAD45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926DE1"/>
    <w:multiLevelType w:val="hybridMultilevel"/>
    <w:tmpl w:val="30F457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3B09AC"/>
    <w:multiLevelType w:val="hybridMultilevel"/>
    <w:tmpl w:val="D7E04A5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9227E"/>
    <w:multiLevelType w:val="hybridMultilevel"/>
    <w:tmpl w:val="C352B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586D6A"/>
    <w:multiLevelType w:val="hybridMultilevel"/>
    <w:tmpl w:val="0256F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4027A2"/>
    <w:multiLevelType w:val="hybridMultilevel"/>
    <w:tmpl w:val="FFFFFFFF"/>
    <w:lvl w:ilvl="0" w:tplc="CC848F62">
      <w:start w:val="1"/>
      <w:numFmt w:val="bullet"/>
      <w:lvlText w:val="-"/>
      <w:lvlJc w:val="left"/>
      <w:pPr>
        <w:ind w:left="720" w:hanging="360"/>
      </w:pPr>
      <w:rPr>
        <w:rFonts w:ascii="Aptos" w:hAnsi="Aptos" w:hint="default"/>
      </w:rPr>
    </w:lvl>
    <w:lvl w:ilvl="1" w:tplc="1D6C0BA4">
      <w:start w:val="1"/>
      <w:numFmt w:val="bullet"/>
      <w:lvlText w:val="o"/>
      <w:lvlJc w:val="left"/>
      <w:pPr>
        <w:ind w:left="1440" w:hanging="360"/>
      </w:pPr>
      <w:rPr>
        <w:rFonts w:ascii="Courier New" w:hAnsi="Courier New" w:hint="default"/>
      </w:rPr>
    </w:lvl>
    <w:lvl w:ilvl="2" w:tplc="D9D8CADC">
      <w:start w:val="1"/>
      <w:numFmt w:val="bullet"/>
      <w:lvlText w:val=""/>
      <w:lvlJc w:val="left"/>
      <w:pPr>
        <w:ind w:left="2160" w:hanging="360"/>
      </w:pPr>
      <w:rPr>
        <w:rFonts w:ascii="Wingdings" w:hAnsi="Wingdings" w:hint="default"/>
      </w:rPr>
    </w:lvl>
    <w:lvl w:ilvl="3" w:tplc="F2CADE0C">
      <w:start w:val="1"/>
      <w:numFmt w:val="bullet"/>
      <w:lvlText w:val=""/>
      <w:lvlJc w:val="left"/>
      <w:pPr>
        <w:ind w:left="2880" w:hanging="360"/>
      </w:pPr>
      <w:rPr>
        <w:rFonts w:ascii="Symbol" w:hAnsi="Symbol" w:hint="default"/>
      </w:rPr>
    </w:lvl>
    <w:lvl w:ilvl="4" w:tplc="1166EAE8">
      <w:start w:val="1"/>
      <w:numFmt w:val="bullet"/>
      <w:lvlText w:val="o"/>
      <w:lvlJc w:val="left"/>
      <w:pPr>
        <w:ind w:left="3600" w:hanging="360"/>
      </w:pPr>
      <w:rPr>
        <w:rFonts w:ascii="Courier New" w:hAnsi="Courier New" w:hint="default"/>
      </w:rPr>
    </w:lvl>
    <w:lvl w:ilvl="5" w:tplc="799CE042">
      <w:start w:val="1"/>
      <w:numFmt w:val="bullet"/>
      <w:lvlText w:val=""/>
      <w:lvlJc w:val="left"/>
      <w:pPr>
        <w:ind w:left="4320" w:hanging="360"/>
      </w:pPr>
      <w:rPr>
        <w:rFonts w:ascii="Wingdings" w:hAnsi="Wingdings" w:hint="default"/>
      </w:rPr>
    </w:lvl>
    <w:lvl w:ilvl="6" w:tplc="08B0A3BC">
      <w:start w:val="1"/>
      <w:numFmt w:val="bullet"/>
      <w:lvlText w:val=""/>
      <w:lvlJc w:val="left"/>
      <w:pPr>
        <w:ind w:left="5040" w:hanging="360"/>
      </w:pPr>
      <w:rPr>
        <w:rFonts w:ascii="Symbol" w:hAnsi="Symbol" w:hint="default"/>
      </w:rPr>
    </w:lvl>
    <w:lvl w:ilvl="7" w:tplc="EBA0F5B0">
      <w:start w:val="1"/>
      <w:numFmt w:val="bullet"/>
      <w:lvlText w:val="o"/>
      <w:lvlJc w:val="left"/>
      <w:pPr>
        <w:ind w:left="5760" w:hanging="360"/>
      </w:pPr>
      <w:rPr>
        <w:rFonts w:ascii="Courier New" w:hAnsi="Courier New" w:hint="default"/>
      </w:rPr>
    </w:lvl>
    <w:lvl w:ilvl="8" w:tplc="FD3C7404">
      <w:start w:val="1"/>
      <w:numFmt w:val="bullet"/>
      <w:lvlText w:val=""/>
      <w:lvlJc w:val="left"/>
      <w:pPr>
        <w:ind w:left="6480" w:hanging="360"/>
      </w:pPr>
      <w:rPr>
        <w:rFonts w:ascii="Wingdings" w:hAnsi="Wingdings" w:hint="default"/>
      </w:rPr>
    </w:lvl>
  </w:abstractNum>
  <w:abstractNum w:abstractNumId="10" w15:restartNumberingAfterBreak="0">
    <w:nsid w:val="2D206FB1"/>
    <w:multiLevelType w:val="hybridMultilevel"/>
    <w:tmpl w:val="3E60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361DB"/>
    <w:multiLevelType w:val="hybridMultilevel"/>
    <w:tmpl w:val="C97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91933"/>
    <w:multiLevelType w:val="hybridMultilevel"/>
    <w:tmpl w:val="E744A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6B3CCF"/>
    <w:multiLevelType w:val="hybridMultilevel"/>
    <w:tmpl w:val="0E06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84093"/>
    <w:multiLevelType w:val="hybridMultilevel"/>
    <w:tmpl w:val="005C3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8515F3"/>
    <w:multiLevelType w:val="multilevel"/>
    <w:tmpl w:val="656A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A4107"/>
    <w:multiLevelType w:val="hybridMultilevel"/>
    <w:tmpl w:val="C1B4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B7233B"/>
    <w:multiLevelType w:val="hybridMultilevel"/>
    <w:tmpl w:val="A42A9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6C29D4"/>
    <w:multiLevelType w:val="hybridMultilevel"/>
    <w:tmpl w:val="BD8E9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17745C"/>
    <w:multiLevelType w:val="hybridMultilevel"/>
    <w:tmpl w:val="8432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5569B"/>
    <w:multiLevelType w:val="hybridMultilevel"/>
    <w:tmpl w:val="7956591A"/>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1" w15:restartNumberingAfterBreak="0">
    <w:nsid w:val="3DC45382"/>
    <w:multiLevelType w:val="hybridMultilevel"/>
    <w:tmpl w:val="DFC63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9E7427"/>
    <w:multiLevelType w:val="hybridMultilevel"/>
    <w:tmpl w:val="84BA6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8728D0"/>
    <w:multiLevelType w:val="hybridMultilevel"/>
    <w:tmpl w:val="E168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A36E3"/>
    <w:multiLevelType w:val="hybridMultilevel"/>
    <w:tmpl w:val="AFD8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D444A9"/>
    <w:multiLevelType w:val="hybridMultilevel"/>
    <w:tmpl w:val="A68E00F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2111C"/>
    <w:multiLevelType w:val="hybridMultilevel"/>
    <w:tmpl w:val="33F83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8823E0"/>
    <w:multiLevelType w:val="hybridMultilevel"/>
    <w:tmpl w:val="87E8777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1A104A"/>
    <w:multiLevelType w:val="hybridMultilevel"/>
    <w:tmpl w:val="3DE25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596091"/>
    <w:multiLevelType w:val="hybridMultilevel"/>
    <w:tmpl w:val="AF12B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6C1819"/>
    <w:multiLevelType w:val="hybridMultilevel"/>
    <w:tmpl w:val="7D68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782533"/>
    <w:multiLevelType w:val="hybridMultilevel"/>
    <w:tmpl w:val="A6BC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BE64F0"/>
    <w:multiLevelType w:val="hybridMultilevel"/>
    <w:tmpl w:val="26CA7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2257A3"/>
    <w:multiLevelType w:val="hybridMultilevel"/>
    <w:tmpl w:val="BF2696F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4" w15:restartNumberingAfterBreak="0">
    <w:nsid w:val="6C1C3CE2"/>
    <w:multiLevelType w:val="hybridMultilevel"/>
    <w:tmpl w:val="B42E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1685A"/>
    <w:multiLevelType w:val="multilevel"/>
    <w:tmpl w:val="0450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334470"/>
    <w:multiLevelType w:val="hybridMultilevel"/>
    <w:tmpl w:val="6B84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7D6C71"/>
    <w:multiLevelType w:val="hybridMultilevel"/>
    <w:tmpl w:val="1886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B82895"/>
    <w:multiLevelType w:val="hybridMultilevel"/>
    <w:tmpl w:val="0256F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BE70C1"/>
    <w:multiLevelType w:val="hybridMultilevel"/>
    <w:tmpl w:val="B4908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9B5230"/>
    <w:multiLevelType w:val="hybridMultilevel"/>
    <w:tmpl w:val="88FE1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67771C"/>
    <w:multiLevelType w:val="hybridMultilevel"/>
    <w:tmpl w:val="9092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003D25"/>
    <w:multiLevelType w:val="multilevel"/>
    <w:tmpl w:val="090C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C0E9C"/>
    <w:multiLevelType w:val="hybridMultilevel"/>
    <w:tmpl w:val="32B4B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6D100D"/>
    <w:multiLevelType w:val="hybridMultilevel"/>
    <w:tmpl w:val="F8F8E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CD3C05"/>
    <w:multiLevelType w:val="hybridMultilevel"/>
    <w:tmpl w:val="513E45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148372">
    <w:abstractNumId w:val="1"/>
  </w:num>
  <w:num w:numId="2" w16cid:durableId="1797679508">
    <w:abstractNumId w:val="9"/>
  </w:num>
  <w:num w:numId="3" w16cid:durableId="2135325203">
    <w:abstractNumId w:val="36"/>
  </w:num>
  <w:num w:numId="4" w16cid:durableId="1151016740">
    <w:abstractNumId w:val="45"/>
  </w:num>
  <w:num w:numId="5" w16cid:durableId="1290474015">
    <w:abstractNumId w:val="6"/>
  </w:num>
  <w:num w:numId="6" w16cid:durableId="554395694">
    <w:abstractNumId w:val="41"/>
  </w:num>
  <w:num w:numId="7" w16cid:durableId="1033772387">
    <w:abstractNumId w:val="3"/>
  </w:num>
  <w:num w:numId="8" w16cid:durableId="1898738360">
    <w:abstractNumId w:val="25"/>
  </w:num>
  <w:num w:numId="9" w16cid:durableId="703142647">
    <w:abstractNumId w:val="16"/>
  </w:num>
  <w:num w:numId="10" w16cid:durableId="810094293">
    <w:abstractNumId w:val="23"/>
  </w:num>
  <w:num w:numId="11" w16cid:durableId="804203802">
    <w:abstractNumId w:val="34"/>
  </w:num>
  <w:num w:numId="12" w16cid:durableId="389351008">
    <w:abstractNumId w:val="30"/>
  </w:num>
  <w:num w:numId="13" w16cid:durableId="2097051012">
    <w:abstractNumId w:val="10"/>
  </w:num>
  <w:num w:numId="14" w16cid:durableId="1399935125">
    <w:abstractNumId w:val="13"/>
  </w:num>
  <w:num w:numId="15" w16cid:durableId="1914461755">
    <w:abstractNumId w:val="24"/>
  </w:num>
  <w:num w:numId="16" w16cid:durableId="884295593">
    <w:abstractNumId w:val="37"/>
  </w:num>
  <w:num w:numId="17" w16cid:durableId="1076518138">
    <w:abstractNumId w:val="20"/>
  </w:num>
  <w:num w:numId="18" w16cid:durableId="404495180">
    <w:abstractNumId w:val="33"/>
  </w:num>
  <w:num w:numId="19" w16cid:durableId="788403413">
    <w:abstractNumId w:val="39"/>
  </w:num>
  <w:num w:numId="20" w16cid:durableId="1952978732">
    <w:abstractNumId w:val="7"/>
  </w:num>
  <w:num w:numId="21" w16cid:durableId="76951530">
    <w:abstractNumId w:val="32"/>
  </w:num>
  <w:num w:numId="22" w16cid:durableId="1245995049">
    <w:abstractNumId w:val="29"/>
  </w:num>
  <w:num w:numId="23" w16cid:durableId="778061462">
    <w:abstractNumId w:val="18"/>
  </w:num>
  <w:num w:numId="24" w16cid:durableId="478308525">
    <w:abstractNumId w:val="43"/>
  </w:num>
  <w:num w:numId="25" w16cid:durableId="937563101">
    <w:abstractNumId w:val="14"/>
  </w:num>
  <w:num w:numId="26" w16cid:durableId="1570068199">
    <w:abstractNumId w:val="4"/>
  </w:num>
  <w:num w:numId="27" w16cid:durableId="660626008">
    <w:abstractNumId w:val="21"/>
  </w:num>
  <w:num w:numId="28" w16cid:durableId="1562015444">
    <w:abstractNumId w:val="40"/>
  </w:num>
  <w:num w:numId="29" w16cid:durableId="2012835698">
    <w:abstractNumId w:val="12"/>
  </w:num>
  <w:num w:numId="30" w16cid:durableId="922378304">
    <w:abstractNumId w:val="17"/>
  </w:num>
  <w:num w:numId="31" w16cid:durableId="818231993">
    <w:abstractNumId w:val="0"/>
  </w:num>
  <w:num w:numId="32" w16cid:durableId="1574125598">
    <w:abstractNumId w:val="44"/>
  </w:num>
  <w:num w:numId="33" w16cid:durableId="884416902">
    <w:abstractNumId w:val="22"/>
  </w:num>
  <w:num w:numId="34" w16cid:durableId="836849410">
    <w:abstractNumId w:val="26"/>
  </w:num>
  <w:num w:numId="35" w16cid:durableId="788857335">
    <w:abstractNumId w:val="8"/>
  </w:num>
  <w:num w:numId="36" w16cid:durableId="471216966">
    <w:abstractNumId w:val="38"/>
  </w:num>
  <w:num w:numId="37" w16cid:durableId="2143617581">
    <w:abstractNumId w:val="35"/>
  </w:num>
  <w:num w:numId="38" w16cid:durableId="508714049">
    <w:abstractNumId w:val="19"/>
  </w:num>
  <w:num w:numId="39" w16cid:durableId="1345982460">
    <w:abstractNumId w:val="11"/>
  </w:num>
  <w:num w:numId="40" w16cid:durableId="1693384785">
    <w:abstractNumId w:val="31"/>
  </w:num>
  <w:num w:numId="41" w16cid:durableId="1482501571">
    <w:abstractNumId w:val="15"/>
  </w:num>
  <w:num w:numId="42" w16cid:durableId="1455097614">
    <w:abstractNumId w:val="42"/>
  </w:num>
  <w:num w:numId="43" w16cid:durableId="371417641">
    <w:abstractNumId w:val="5"/>
  </w:num>
  <w:num w:numId="44" w16cid:durableId="116218890">
    <w:abstractNumId w:val="27"/>
  </w:num>
  <w:num w:numId="45" w16cid:durableId="1821920376">
    <w:abstractNumId w:val="28"/>
  </w:num>
  <w:num w:numId="46" w16cid:durableId="146897159">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inique Gibson">
    <w15:presenceInfo w15:providerId="AD" w15:userId="S::dominique@attitudeiseverything.org.uk::aabff260-005f-4e1a-8505-731f0d5632f4"/>
  </w15:person>
  <w15:person w15:author="Jessica Kovalets">
    <w15:presenceInfo w15:providerId="AD" w15:userId="S::jessica@attitudeiseverything.org.uk::77914680-223b-43fa-a8fd-a70194841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EA"/>
    <w:rsid w:val="00000F01"/>
    <w:rsid w:val="000025F5"/>
    <w:rsid w:val="00004C90"/>
    <w:rsid w:val="00006148"/>
    <w:rsid w:val="000120A1"/>
    <w:rsid w:val="00016DBD"/>
    <w:rsid w:val="000201CC"/>
    <w:rsid w:val="00023BA2"/>
    <w:rsid w:val="00026175"/>
    <w:rsid w:val="0002721A"/>
    <w:rsid w:val="00027676"/>
    <w:rsid w:val="00027FF3"/>
    <w:rsid w:val="0003393F"/>
    <w:rsid w:val="000431C9"/>
    <w:rsid w:val="000470EC"/>
    <w:rsid w:val="00056F64"/>
    <w:rsid w:val="00057099"/>
    <w:rsid w:val="000578A6"/>
    <w:rsid w:val="00060338"/>
    <w:rsid w:val="00062534"/>
    <w:rsid w:val="00062FF9"/>
    <w:rsid w:val="00065364"/>
    <w:rsid w:val="00066C2C"/>
    <w:rsid w:val="00071BBC"/>
    <w:rsid w:val="00076586"/>
    <w:rsid w:val="00076791"/>
    <w:rsid w:val="00084F97"/>
    <w:rsid w:val="0008735C"/>
    <w:rsid w:val="000929C9"/>
    <w:rsid w:val="000A1925"/>
    <w:rsid w:val="000A209D"/>
    <w:rsid w:val="000B1228"/>
    <w:rsid w:val="000B2C94"/>
    <w:rsid w:val="000B36A2"/>
    <w:rsid w:val="000B3BC4"/>
    <w:rsid w:val="000B5081"/>
    <w:rsid w:val="000D087B"/>
    <w:rsid w:val="000D174C"/>
    <w:rsid w:val="000D4A0C"/>
    <w:rsid w:val="000D7021"/>
    <w:rsid w:val="000E1404"/>
    <w:rsid w:val="000E4CE9"/>
    <w:rsid w:val="000E787C"/>
    <w:rsid w:val="000F2F3A"/>
    <w:rsid w:val="000F6CF3"/>
    <w:rsid w:val="00112A8C"/>
    <w:rsid w:val="001140C4"/>
    <w:rsid w:val="00116A64"/>
    <w:rsid w:val="00116B5F"/>
    <w:rsid w:val="00117246"/>
    <w:rsid w:val="00124448"/>
    <w:rsid w:val="00124F51"/>
    <w:rsid w:val="001350E6"/>
    <w:rsid w:val="001401C2"/>
    <w:rsid w:val="001406F8"/>
    <w:rsid w:val="00141A78"/>
    <w:rsid w:val="001436B7"/>
    <w:rsid w:val="0014411D"/>
    <w:rsid w:val="00144435"/>
    <w:rsid w:val="00166F18"/>
    <w:rsid w:val="001673AE"/>
    <w:rsid w:val="001731B6"/>
    <w:rsid w:val="001779E6"/>
    <w:rsid w:val="00181A98"/>
    <w:rsid w:val="0019292D"/>
    <w:rsid w:val="001962C7"/>
    <w:rsid w:val="00197695"/>
    <w:rsid w:val="001A18AD"/>
    <w:rsid w:val="001A1B8B"/>
    <w:rsid w:val="001A6A39"/>
    <w:rsid w:val="001B06BB"/>
    <w:rsid w:val="001B7202"/>
    <w:rsid w:val="001C1242"/>
    <w:rsid w:val="001C1DCA"/>
    <w:rsid w:val="001D5306"/>
    <w:rsid w:val="001E1E31"/>
    <w:rsid w:val="001E5778"/>
    <w:rsid w:val="001F2A96"/>
    <w:rsid w:val="001F38B4"/>
    <w:rsid w:val="001F6C91"/>
    <w:rsid w:val="00200A29"/>
    <w:rsid w:val="002048AD"/>
    <w:rsid w:val="00214C85"/>
    <w:rsid w:val="00215BEA"/>
    <w:rsid w:val="0022367D"/>
    <w:rsid w:val="00232A03"/>
    <w:rsid w:val="0023431D"/>
    <w:rsid w:val="0024143E"/>
    <w:rsid w:val="00243A19"/>
    <w:rsid w:val="002453FD"/>
    <w:rsid w:val="002455C7"/>
    <w:rsid w:val="00251AE4"/>
    <w:rsid w:val="00264817"/>
    <w:rsid w:val="00265DB7"/>
    <w:rsid w:val="00276546"/>
    <w:rsid w:val="0028199F"/>
    <w:rsid w:val="00283F0A"/>
    <w:rsid w:val="002842B2"/>
    <w:rsid w:val="002861A9"/>
    <w:rsid w:val="002919E1"/>
    <w:rsid w:val="002944B6"/>
    <w:rsid w:val="00294C4A"/>
    <w:rsid w:val="002A0300"/>
    <w:rsid w:val="002B038E"/>
    <w:rsid w:val="002B07CB"/>
    <w:rsid w:val="002B08E2"/>
    <w:rsid w:val="002B2542"/>
    <w:rsid w:val="002D600B"/>
    <w:rsid w:val="002E34E8"/>
    <w:rsid w:val="002E56C4"/>
    <w:rsid w:val="002E775C"/>
    <w:rsid w:val="002E77C7"/>
    <w:rsid w:val="002F12FE"/>
    <w:rsid w:val="002F4B33"/>
    <w:rsid w:val="002F6137"/>
    <w:rsid w:val="002F641F"/>
    <w:rsid w:val="002F6558"/>
    <w:rsid w:val="00300182"/>
    <w:rsid w:val="00305154"/>
    <w:rsid w:val="003119D6"/>
    <w:rsid w:val="00311BFE"/>
    <w:rsid w:val="003132EA"/>
    <w:rsid w:val="00321A88"/>
    <w:rsid w:val="003252E7"/>
    <w:rsid w:val="0032574C"/>
    <w:rsid w:val="0033124C"/>
    <w:rsid w:val="00335BAD"/>
    <w:rsid w:val="003374B1"/>
    <w:rsid w:val="0034066E"/>
    <w:rsid w:val="003460C0"/>
    <w:rsid w:val="003523F2"/>
    <w:rsid w:val="003537DD"/>
    <w:rsid w:val="00355AD3"/>
    <w:rsid w:val="00357F37"/>
    <w:rsid w:val="003639BF"/>
    <w:rsid w:val="00363C95"/>
    <w:rsid w:val="00370767"/>
    <w:rsid w:val="00372873"/>
    <w:rsid w:val="00385D6B"/>
    <w:rsid w:val="0038656C"/>
    <w:rsid w:val="0039629C"/>
    <w:rsid w:val="00396CE8"/>
    <w:rsid w:val="003978F9"/>
    <w:rsid w:val="003A2D47"/>
    <w:rsid w:val="003B08EA"/>
    <w:rsid w:val="003B2D97"/>
    <w:rsid w:val="003B4D5B"/>
    <w:rsid w:val="003B55AB"/>
    <w:rsid w:val="003C0FAB"/>
    <w:rsid w:val="003C79A6"/>
    <w:rsid w:val="003D1247"/>
    <w:rsid w:val="003E10F2"/>
    <w:rsid w:val="003E192A"/>
    <w:rsid w:val="003E19E7"/>
    <w:rsid w:val="003E1F14"/>
    <w:rsid w:val="003F05B6"/>
    <w:rsid w:val="003F4B3B"/>
    <w:rsid w:val="00400AFE"/>
    <w:rsid w:val="00401070"/>
    <w:rsid w:val="004018D9"/>
    <w:rsid w:val="00402F79"/>
    <w:rsid w:val="004046CC"/>
    <w:rsid w:val="00405872"/>
    <w:rsid w:val="004112A1"/>
    <w:rsid w:val="004154F6"/>
    <w:rsid w:val="00424F8B"/>
    <w:rsid w:val="00425F99"/>
    <w:rsid w:val="004270A1"/>
    <w:rsid w:val="00432C21"/>
    <w:rsid w:val="00445EBF"/>
    <w:rsid w:val="00450178"/>
    <w:rsid w:val="00453FF3"/>
    <w:rsid w:val="004646FF"/>
    <w:rsid w:val="00464A07"/>
    <w:rsid w:val="00464E9E"/>
    <w:rsid w:val="004669F2"/>
    <w:rsid w:val="00467090"/>
    <w:rsid w:val="0047187E"/>
    <w:rsid w:val="0047221E"/>
    <w:rsid w:val="00475600"/>
    <w:rsid w:val="0047734A"/>
    <w:rsid w:val="00477FC4"/>
    <w:rsid w:val="004840C7"/>
    <w:rsid w:val="004849FD"/>
    <w:rsid w:val="00497284"/>
    <w:rsid w:val="004A3675"/>
    <w:rsid w:val="004A5B22"/>
    <w:rsid w:val="004A77E9"/>
    <w:rsid w:val="004B3E37"/>
    <w:rsid w:val="004B670A"/>
    <w:rsid w:val="004C599A"/>
    <w:rsid w:val="004D70B2"/>
    <w:rsid w:val="004D72A7"/>
    <w:rsid w:val="004D76A6"/>
    <w:rsid w:val="004E377C"/>
    <w:rsid w:val="004F26C7"/>
    <w:rsid w:val="004F49DB"/>
    <w:rsid w:val="00502B1B"/>
    <w:rsid w:val="00505B79"/>
    <w:rsid w:val="0051275D"/>
    <w:rsid w:val="0051284A"/>
    <w:rsid w:val="0052239D"/>
    <w:rsid w:val="00522995"/>
    <w:rsid w:val="00523F1F"/>
    <w:rsid w:val="00524E24"/>
    <w:rsid w:val="005322BC"/>
    <w:rsid w:val="005326D2"/>
    <w:rsid w:val="00532E87"/>
    <w:rsid w:val="005330F6"/>
    <w:rsid w:val="005343FF"/>
    <w:rsid w:val="00540678"/>
    <w:rsid w:val="00544D03"/>
    <w:rsid w:val="00546429"/>
    <w:rsid w:val="0056327E"/>
    <w:rsid w:val="00565DB5"/>
    <w:rsid w:val="00566376"/>
    <w:rsid w:val="00566809"/>
    <w:rsid w:val="005705CE"/>
    <w:rsid w:val="00581836"/>
    <w:rsid w:val="005839E2"/>
    <w:rsid w:val="00584877"/>
    <w:rsid w:val="0058588F"/>
    <w:rsid w:val="00586149"/>
    <w:rsid w:val="00592E04"/>
    <w:rsid w:val="005A31C8"/>
    <w:rsid w:val="005B3153"/>
    <w:rsid w:val="005B5351"/>
    <w:rsid w:val="005B740C"/>
    <w:rsid w:val="005C2929"/>
    <w:rsid w:val="005C2C83"/>
    <w:rsid w:val="005C69A5"/>
    <w:rsid w:val="005D3F71"/>
    <w:rsid w:val="005D48D8"/>
    <w:rsid w:val="005D4E86"/>
    <w:rsid w:val="005D60A0"/>
    <w:rsid w:val="005E256F"/>
    <w:rsid w:val="005E5331"/>
    <w:rsid w:val="005E7F24"/>
    <w:rsid w:val="005F3725"/>
    <w:rsid w:val="005F56BE"/>
    <w:rsid w:val="006000E8"/>
    <w:rsid w:val="006021B6"/>
    <w:rsid w:val="006069E5"/>
    <w:rsid w:val="00625DD0"/>
    <w:rsid w:val="006265EA"/>
    <w:rsid w:val="00633280"/>
    <w:rsid w:val="0063479F"/>
    <w:rsid w:val="006364D3"/>
    <w:rsid w:val="00637CD2"/>
    <w:rsid w:val="00643D7A"/>
    <w:rsid w:val="006442F9"/>
    <w:rsid w:val="006478E4"/>
    <w:rsid w:val="00651B08"/>
    <w:rsid w:val="006545DD"/>
    <w:rsid w:val="006627BD"/>
    <w:rsid w:val="006672ED"/>
    <w:rsid w:val="00686F16"/>
    <w:rsid w:val="00690367"/>
    <w:rsid w:val="006948C7"/>
    <w:rsid w:val="006B0236"/>
    <w:rsid w:val="006C110E"/>
    <w:rsid w:val="006C16F8"/>
    <w:rsid w:val="006C3790"/>
    <w:rsid w:val="006C4791"/>
    <w:rsid w:val="006C687E"/>
    <w:rsid w:val="006D21F6"/>
    <w:rsid w:val="006D388D"/>
    <w:rsid w:val="006D6AB6"/>
    <w:rsid w:val="006E00BB"/>
    <w:rsid w:val="006E02BA"/>
    <w:rsid w:val="006E3CAC"/>
    <w:rsid w:val="006F27C9"/>
    <w:rsid w:val="006F2A52"/>
    <w:rsid w:val="0070156A"/>
    <w:rsid w:val="00704978"/>
    <w:rsid w:val="00705202"/>
    <w:rsid w:val="007104C3"/>
    <w:rsid w:val="0071075C"/>
    <w:rsid w:val="00712295"/>
    <w:rsid w:val="007122A3"/>
    <w:rsid w:val="00716E07"/>
    <w:rsid w:val="00724F2B"/>
    <w:rsid w:val="00730429"/>
    <w:rsid w:val="00733ED1"/>
    <w:rsid w:val="007358C7"/>
    <w:rsid w:val="0074094F"/>
    <w:rsid w:val="00750532"/>
    <w:rsid w:val="00751310"/>
    <w:rsid w:val="007530B6"/>
    <w:rsid w:val="00757AF4"/>
    <w:rsid w:val="00764C70"/>
    <w:rsid w:val="007819C3"/>
    <w:rsid w:val="00782E1C"/>
    <w:rsid w:val="007906B3"/>
    <w:rsid w:val="0079169D"/>
    <w:rsid w:val="00793E74"/>
    <w:rsid w:val="00796FF0"/>
    <w:rsid w:val="007A22AD"/>
    <w:rsid w:val="007A60B7"/>
    <w:rsid w:val="007A641C"/>
    <w:rsid w:val="007B1C3E"/>
    <w:rsid w:val="007B5B0B"/>
    <w:rsid w:val="007B7F66"/>
    <w:rsid w:val="007C5104"/>
    <w:rsid w:val="007E7637"/>
    <w:rsid w:val="007F421C"/>
    <w:rsid w:val="007F4D70"/>
    <w:rsid w:val="00801697"/>
    <w:rsid w:val="0080229B"/>
    <w:rsid w:val="00804424"/>
    <w:rsid w:val="00814B23"/>
    <w:rsid w:val="00814D0C"/>
    <w:rsid w:val="008155F1"/>
    <w:rsid w:val="00815D5C"/>
    <w:rsid w:val="0082493C"/>
    <w:rsid w:val="008249BB"/>
    <w:rsid w:val="00832A70"/>
    <w:rsid w:val="0084161F"/>
    <w:rsid w:val="00844BE5"/>
    <w:rsid w:val="0084646C"/>
    <w:rsid w:val="00846672"/>
    <w:rsid w:val="00852AE3"/>
    <w:rsid w:val="00854A7C"/>
    <w:rsid w:val="00855D7D"/>
    <w:rsid w:val="00856772"/>
    <w:rsid w:val="00867D56"/>
    <w:rsid w:val="00875D60"/>
    <w:rsid w:val="00880B99"/>
    <w:rsid w:val="00884874"/>
    <w:rsid w:val="00887882"/>
    <w:rsid w:val="008A36B7"/>
    <w:rsid w:val="008A6922"/>
    <w:rsid w:val="008B58E8"/>
    <w:rsid w:val="008B60EF"/>
    <w:rsid w:val="008B7D76"/>
    <w:rsid w:val="008C00C0"/>
    <w:rsid w:val="008C32DB"/>
    <w:rsid w:val="008C7767"/>
    <w:rsid w:val="008D11BE"/>
    <w:rsid w:val="008D5097"/>
    <w:rsid w:val="008E38DF"/>
    <w:rsid w:val="008E7740"/>
    <w:rsid w:val="008F2AC9"/>
    <w:rsid w:val="008F3926"/>
    <w:rsid w:val="008F40AF"/>
    <w:rsid w:val="0090076E"/>
    <w:rsid w:val="00907530"/>
    <w:rsid w:val="00911790"/>
    <w:rsid w:val="00915041"/>
    <w:rsid w:val="00917A28"/>
    <w:rsid w:val="0092146D"/>
    <w:rsid w:val="00925368"/>
    <w:rsid w:val="009261D2"/>
    <w:rsid w:val="009261DC"/>
    <w:rsid w:val="00927A6D"/>
    <w:rsid w:val="009336E1"/>
    <w:rsid w:val="009352CD"/>
    <w:rsid w:val="00942808"/>
    <w:rsid w:val="0094789D"/>
    <w:rsid w:val="0095539B"/>
    <w:rsid w:val="00955E68"/>
    <w:rsid w:val="00972E80"/>
    <w:rsid w:val="0097435E"/>
    <w:rsid w:val="00982C0F"/>
    <w:rsid w:val="00982C6F"/>
    <w:rsid w:val="009854D0"/>
    <w:rsid w:val="00985940"/>
    <w:rsid w:val="0099548B"/>
    <w:rsid w:val="009A01ED"/>
    <w:rsid w:val="009A1650"/>
    <w:rsid w:val="009A5A27"/>
    <w:rsid w:val="009A5DC3"/>
    <w:rsid w:val="009A6714"/>
    <w:rsid w:val="009A7D2E"/>
    <w:rsid w:val="009B30D6"/>
    <w:rsid w:val="009B7CEE"/>
    <w:rsid w:val="009C1534"/>
    <w:rsid w:val="009C1EA7"/>
    <w:rsid w:val="009C2833"/>
    <w:rsid w:val="009C5AAE"/>
    <w:rsid w:val="009C7D75"/>
    <w:rsid w:val="009D3E62"/>
    <w:rsid w:val="009D5CD7"/>
    <w:rsid w:val="009E00D6"/>
    <w:rsid w:val="009E07AA"/>
    <w:rsid w:val="009E0E18"/>
    <w:rsid w:val="009E62F3"/>
    <w:rsid w:val="009F7EAC"/>
    <w:rsid w:val="00A017CF"/>
    <w:rsid w:val="00A036F2"/>
    <w:rsid w:val="00A041AB"/>
    <w:rsid w:val="00A07AE5"/>
    <w:rsid w:val="00A25ECD"/>
    <w:rsid w:val="00A32437"/>
    <w:rsid w:val="00A34045"/>
    <w:rsid w:val="00A3609E"/>
    <w:rsid w:val="00A4043D"/>
    <w:rsid w:val="00A43DA1"/>
    <w:rsid w:val="00A476EE"/>
    <w:rsid w:val="00A51981"/>
    <w:rsid w:val="00A530EC"/>
    <w:rsid w:val="00A5617B"/>
    <w:rsid w:val="00A5726D"/>
    <w:rsid w:val="00A57604"/>
    <w:rsid w:val="00A60F11"/>
    <w:rsid w:val="00A61D75"/>
    <w:rsid w:val="00A6227C"/>
    <w:rsid w:val="00A64EEE"/>
    <w:rsid w:val="00A65FC2"/>
    <w:rsid w:val="00A75702"/>
    <w:rsid w:val="00A76137"/>
    <w:rsid w:val="00A80387"/>
    <w:rsid w:val="00A836EA"/>
    <w:rsid w:val="00A83EF2"/>
    <w:rsid w:val="00A91A90"/>
    <w:rsid w:val="00A96607"/>
    <w:rsid w:val="00A97F5F"/>
    <w:rsid w:val="00AA15CD"/>
    <w:rsid w:val="00AA1629"/>
    <w:rsid w:val="00AA1F65"/>
    <w:rsid w:val="00AA2FF0"/>
    <w:rsid w:val="00AA4ECB"/>
    <w:rsid w:val="00AA63D0"/>
    <w:rsid w:val="00AC4C7A"/>
    <w:rsid w:val="00AC7746"/>
    <w:rsid w:val="00AD24BC"/>
    <w:rsid w:val="00AD2605"/>
    <w:rsid w:val="00AF14F9"/>
    <w:rsid w:val="00AF2A5B"/>
    <w:rsid w:val="00AF2BDC"/>
    <w:rsid w:val="00AF2C86"/>
    <w:rsid w:val="00AF524C"/>
    <w:rsid w:val="00B00B9A"/>
    <w:rsid w:val="00B073F4"/>
    <w:rsid w:val="00B124B4"/>
    <w:rsid w:val="00B167C4"/>
    <w:rsid w:val="00B25286"/>
    <w:rsid w:val="00B26E5D"/>
    <w:rsid w:val="00B35DD6"/>
    <w:rsid w:val="00B368D8"/>
    <w:rsid w:val="00B36CF3"/>
    <w:rsid w:val="00B421E4"/>
    <w:rsid w:val="00B46DDF"/>
    <w:rsid w:val="00B47CD1"/>
    <w:rsid w:val="00B47DC8"/>
    <w:rsid w:val="00B531F3"/>
    <w:rsid w:val="00B532DA"/>
    <w:rsid w:val="00B53D6A"/>
    <w:rsid w:val="00B55AE7"/>
    <w:rsid w:val="00B62BAC"/>
    <w:rsid w:val="00B649F0"/>
    <w:rsid w:val="00B663DF"/>
    <w:rsid w:val="00B6680C"/>
    <w:rsid w:val="00B71985"/>
    <w:rsid w:val="00B71EFE"/>
    <w:rsid w:val="00B72E50"/>
    <w:rsid w:val="00B73573"/>
    <w:rsid w:val="00B76242"/>
    <w:rsid w:val="00B76BEA"/>
    <w:rsid w:val="00B830BE"/>
    <w:rsid w:val="00B918A9"/>
    <w:rsid w:val="00B94500"/>
    <w:rsid w:val="00B962B4"/>
    <w:rsid w:val="00B97DDC"/>
    <w:rsid w:val="00BA0F1A"/>
    <w:rsid w:val="00BA274C"/>
    <w:rsid w:val="00BA57DB"/>
    <w:rsid w:val="00BA6C6A"/>
    <w:rsid w:val="00BB4206"/>
    <w:rsid w:val="00BC0D62"/>
    <w:rsid w:val="00BC1F4D"/>
    <w:rsid w:val="00BC2085"/>
    <w:rsid w:val="00BC7801"/>
    <w:rsid w:val="00BE32D1"/>
    <w:rsid w:val="00BE3399"/>
    <w:rsid w:val="00BE534E"/>
    <w:rsid w:val="00BE6D0B"/>
    <w:rsid w:val="00BE7FFC"/>
    <w:rsid w:val="00BF06E2"/>
    <w:rsid w:val="00BF2273"/>
    <w:rsid w:val="00C006BA"/>
    <w:rsid w:val="00C00A84"/>
    <w:rsid w:val="00C1056C"/>
    <w:rsid w:val="00C108DD"/>
    <w:rsid w:val="00C221CA"/>
    <w:rsid w:val="00C227FB"/>
    <w:rsid w:val="00C22B41"/>
    <w:rsid w:val="00C31B5C"/>
    <w:rsid w:val="00C333EC"/>
    <w:rsid w:val="00C34AD3"/>
    <w:rsid w:val="00C358B8"/>
    <w:rsid w:val="00C37665"/>
    <w:rsid w:val="00C37C43"/>
    <w:rsid w:val="00C523B8"/>
    <w:rsid w:val="00C53C0C"/>
    <w:rsid w:val="00C57D6C"/>
    <w:rsid w:val="00C64A61"/>
    <w:rsid w:val="00C67D88"/>
    <w:rsid w:val="00C81448"/>
    <w:rsid w:val="00C827EC"/>
    <w:rsid w:val="00C85652"/>
    <w:rsid w:val="00C928A1"/>
    <w:rsid w:val="00CA29EA"/>
    <w:rsid w:val="00CA4A8E"/>
    <w:rsid w:val="00CA64AA"/>
    <w:rsid w:val="00CA6C82"/>
    <w:rsid w:val="00CB1301"/>
    <w:rsid w:val="00CB2E07"/>
    <w:rsid w:val="00CB3E62"/>
    <w:rsid w:val="00CB53AF"/>
    <w:rsid w:val="00CC022A"/>
    <w:rsid w:val="00CC05C0"/>
    <w:rsid w:val="00CC11A9"/>
    <w:rsid w:val="00CC26B3"/>
    <w:rsid w:val="00CC36D3"/>
    <w:rsid w:val="00CC4614"/>
    <w:rsid w:val="00CC4616"/>
    <w:rsid w:val="00CC5DBE"/>
    <w:rsid w:val="00CD3ED2"/>
    <w:rsid w:val="00CD47D3"/>
    <w:rsid w:val="00CE1DED"/>
    <w:rsid w:val="00CE7733"/>
    <w:rsid w:val="00CF4F59"/>
    <w:rsid w:val="00D07EDB"/>
    <w:rsid w:val="00D11EC6"/>
    <w:rsid w:val="00D1589A"/>
    <w:rsid w:val="00D161D4"/>
    <w:rsid w:val="00D24515"/>
    <w:rsid w:val="00D25565"/>
    <w:rsid w:val="00D2692D"/>
    <w:rsid w:val="00D33F57"/>
    <w:rsid w:val="00D4176E"/>
    <w:rsid w:val="00D43448"/>
    <w:rsid w:val="00D46AE7"/>
    <w:rsid w:val="00D47D36"/>
    <w:rsid w:val="00D50268"/>
    <w:rsid w:val="00D5437A"/>
    <w:rsid w:val="00D55189"/>
    <w:rsid w:val="00D62143"/>
    <w:rsid w:val="00D62334"/>
    <w:rsid w:val="00D65873"/>
    <w:rsid w:val="00D6600C"/>
    <w:rsid w:val="00D66A8B"/>
    <w:rsid w:val="00D67C56"/>
    <w:rsid w:val="00D70F23"/>
    <w:rsid w:val="00D710CC"/>
    <w:rsid w:val="00D81075"/>
    <w:rsid w:val="00D83119"/>
    <w:rsid w:val="00D92355"/>
    <w:rsid w:val="00D94DEC"/>
    <w:rsid w:val="00D967ED"/>
    <w:rsid w:val="00DA16C8"/>
    <w:rsid w:val="00DA1E8C"/>
    <w:rsid w:val="00DA48B1"/>
    <w:rsid w:val="00DA6A21"/>
    <w:rsid w:val="00DA7024"/>
    <w:rsid w:val="00DB761A"/>
    <w:rsid w:val="00DC04FB"/>
    <w:rsid w:val="00DC74DD"/>
    <w:rsid w:val="00DD55A5"/>
    <w:rsid w:val="00DD6E95"/>
    <w:rsid w:val="00DD720F"/>
    <w:rsid w:val="00DE2DD4"/>
    <w:rsid w:val="00DE4229"/>
    <w:rsid w:val="00DE5561"/>
    <w:rsid w:val="00DF2BCC"/>
    <w:rsid w:val="00DF7535"/>
    <w:rsid w:val="00E015F0"/>
    <w:rsid w:val="00E043BB"/>
    <w:rsid w:val="00E15058"/>
    <w:rsid w:val="00E16842"/>
    <w:rsid w:val="00E17AAD"/>
    <w:rsid w:val="00E20AB1"/>
    <w:rsid w:val="00E32AC5"/>
    <w:rsid w:val="00E33F25"/>
    <w:rsid w:val="00E43D71"/>
    <w:rsid w:val="00E510A0"/>
    <w:rsid w:val="00E51B0B"/>
    <w:rsid w:val="00E57862"/>
    <w:rsid w:val="00E57ABE"/>
    <w:rsid w:val="00E6625B"/>
    <w:rsid w:val="00E66436"/>
    <w:rsid w:val="00E67A48"/>
    <w:rsid w:val="00E70D8B"/>
    <w:rsid w:val="00E77596"/>
    <w:rsid w:val="00E936C9"/>
    <w:rsid w:val="00E93F09"/>
    <w:rsid w:val="00E94061"/>
    <w:rsid w:val="00E94404"/>
    <w:rsid w:val="00E95726"/>
    <w:rsid w:val="00E970F5"/>
    <w:rsid w:val="00E975A4"/>
    <w:rsid w:val="00EA0309"/>
    <w:rsid w:val="00EA28AB"/>
    <w:rsid w:val="00EA308E"/>
    <w:rsid w:val="00EA3C9E"/>
    <w:rsid w:val="00EA6EDE"/>
    <w:rsid w:val="00EB0B45"/>
    <w:rsid w:val="00EB143A"/>
    <w:rsid w:val="00EB6EC1"/>
    <w:rsid w:val="00EC0043"/>
    <w:rsid w:val="00EC2CAB"/>
    <w:rsid w:val="00EC5493"/>
    <w:rsid w:val="00EC653C"/>
    <w:rsid w:val="00EC6AC2"/>
    <w:rsid w:val="00ED717A"/>
    <w:rsid w:val="00ED7B8E"/>
    <w:rsid w:val="00EE1355"/>
    <w:rsid w:val="00EF31C8"/>
    <w:rsid w:val="00F01938"/>
    <w:rsid w:val="00F03988"/>
    <w:rsid w:val="00F049FA"/>
    <w:rsid w:val="00F050EA"/>
    <w:rsid w:val="00F10F4B"/>
    <w:rsid w:val="00F11496"/>
    <w:rsid w:val="00F12715"/>
    <w:rsid w:val="00F1728D"/>
    <w:rsid w:val="00F21C83"/>
    <w:rsid w:val="00F233E2"/>
    <w:rsid w:val="00F234F0"/>
    <w:rsid w:val="00F3471D"/>
    <w:rsid w:val="00F353CE"/>
    <w:rsid w:val="00F3789B"/>
    <w:rsid w:val="00F40BCA"/>
    <w:rsid w:val="00F42BAE"/>
    <w:rsid w:val="00F43C45"/>
    <w:rsid w:val="00F51E4D"/>
    <w:rsid w:val="00F613A4"/>
    <w:rsid w:val="00F6324C"/>
    <w:rsid w:val="00F71185"/>
    <w:rsid w:val="00F7189F"/>
    <w:rsid w:val="00F722CC"/>
    <w:rsid w:val="00F74270"/>
    <w:rsid w:val="00F75825"/>
    <w:rsid w:val="00F8335E"/>
    <w:rsid w:val="00F83BDC"/>
    <w:rsid w:val="00F8472B"/>
    <w:rsid w:val="00F9317A"/>
    <w:rsid w:val="00FA001E"/>
    <w:rsid w:val="00FA01AE"/>
    <w:rsid w:val="00FA13E3"/>
    <w:rsid w:val="00FA755A"/>
    <w:rsid w:val="00FB2E1D"/>
    <w:rsid w:val="00FC2075"/>
    <w:rsid w:val="00FC50DF"/>
    <w:rsid w:val="00FC5499"/>
    <w:rsid w:val="00FD79D4"/>
    <w:rsid w:val="00FD7AAD"/>
    <w:rsid w:val="00FD7D8F"/>
    <w:rsid w:val="00FE074D"/>
    <w:rsid w:val="00FF4C97"/>
    <w:rsid w:val="00FF747E"/>
    <w:rsid w:val="09172BFF"/>
    <w:rsid w:val="0BB9F007"/>
    <w:rsid w:val="0BE942AF"/>
    <w:rsid w:val="0C2FB452"/>
    <w:rsid w:val="0EA56061"/>
    <w:rsid w:val="12CDB7F7"/>
    <w:rsid w:val="12CDD89D"/>
    <w:rsid w:val="15536639"/>
    <w:rsid w:val="15A679E3"/>
    <w:rsid w:val="15B2318B"/>
    <w:rsid w:val="18C64078"/>
    <w:rsid w:val="198E126E"/>
    <w:rsid w:val="1B667A58"/>
    <w:rsid w:val="1E899AEB"/>
    <w:rsid w:val="20AA1BA5"/>
    <w:rsid w:val="22833C79"/>
    <w:rsid w:val="23D8BD68"/>
    <w:rsid w:val="247EEE7A"/>
    <w:rsid w:val="2AACB95C"/>
    <w:rsid w:val="2ABDA4E9"/>
    <w:rsid w:val="2E2F6434"/>
    <w:rsid w:val="2ED2250F"/>
    <w:rsid w:val="2F158508"/>
    <w:rsid w:val="36F4C537"/>
    <w:rsid w:val="3E4F893C"/>
    <w:rsid w:val="3E5D183F"/>
    <w:rsid w:val="3E7AFBC8"/>
    <w:rsid w:val="3F0B8663"/>
    <w:rsid w:val="4135E5C8"/>
    <w:rsid w:val="45E5285F"/>
    <w:rsid w:val="4677E3DC"/>
    <w:rsid w:val="49151D02"/>
    <w:rsid w:val="53D5C3CF"/>
    <w:rsid w:val="55272D7D"/>
    <w:rsid w:val="57383346"/>
    <w:rsid w:val="596534BC"/>
    <w:rsid w:val="5F1A4132"/>
    <w:rsid w:val="626A8411"/>
    <w:rsid w:val="64698DEA"/>
    <w:rsid w:val="6493212A"/>
    <w:rsid w:val="66064624"/>
    <w:rsid w:val="67FD65FF"/>
    <w:rsid w:val="6DDA04D4"/>
    <w:rsid w:val="7240798B"/>
    <w:rsid w:val="725587C0"/>
    <w:rsid w:val="74343C9A"/>
    <w:rsid w:val="7581DFB0"/>
    <w:rsid w:val="7619DFCB"/>
    <w:rsid w:val="76E948E1"/>
    <w:rsid w:val="79AE10A1"/>
    <w:rsid w:val="7B8F1DD1"/>
    <w:rsid w:val="7CDC33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C5C98"/>
  <w15:chartTrackingRefBased/>
  <w15:docId w15:val="{A0E14396-56C0-4343-8121-C7BE9DEE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EA"/>
    <w:pPr>
      <w:spacing w:after="200" w:line="276" w:lineRule="auto"/>
    </w:pPr>
    <w:rPr>
      <w:sz w:val="22"/>
      <w:szCs w:val="22"/>
      <w:lang w:eastAsia="en-US"/>
    </w:rPr>
  </w:style>
  <w:style w:type="paragraph" w:styleId="Heading1">
    <w:name w:val="heading 1"/>
    <w:basedOn w:val="NoSpacing"/>
    <w:next w:val="Normal"/>
    <w:link w:val="Heading1Char"/>
    <w:uiPriority w:val="9"/>
    <w:qFormat/>
    <w:rsid w:val="00985940"/>
    <w:pPr>
      <w:keepNext/>
      <w:keepLines/>
      <w:pBdr>
        <w:bottom w:val="single" w:sz="18" w:space="1" w:color="FFCC00"/>
      </w:pBdr>
      <w:spacing w:after="120"/>
      <w:outlineLvl w:val="0"/>
    </w:pPr>
    <w:rPr>
      <w:rFonts w:ascii="Arial" w:hAnsi="Arial"/>
      <w:bCs/>
      <w:sz w:val="3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5940"/>
    <w:rPr>
      <w:rFonts w:ascii="Arial" w:eastAsia="Times New Roman" w:hAnsi="Arial"/>
      <w:bCs/>
      <w:sz w:val="36"/>
      <w:szCs w:val="28"/>
      <w:lang w:val="x-none" w:eastAsia="x-none"/>
    </w:rPr>
  </w:style>
  <w:style w:type="paragraph" w:styleId="NoSpacing">
    <w:name w:val="No Spacing"/>
    <w:link w:val="NoSpacingChar"/>
    <w:qFormat/>
    <w:rsid w:val="006265EA"/>
    <w:rPr>
      <w:rFonts w:eastAsia="Times New Roman"/>
      <w:szCs w:val="24"/>
    </w:rPr>
  </w:style>
  <w:style w:type="character" w:customStyle="1" w:styleId="NoSpacingChar">
    <w:name w:val="No Spacing Char"/>
    <w:link w:val="NoSpacing"/>
    <w:locked/>
    <w:rsid w:val="006265EA"/>
    <w:rPr>
      <w:rFonts w:ascii="Calibri" w:eastAsia="Times New Roman" w:hAnsi="Calibri" w:cs="Times New Roman"/>
      <w:sz w:val="20"/>
      <w:szCs w:val="24"/>
      <w:lang w:eastAsia="en-GB"/>
    </w:rPr>
  </w:style>
  <w:style w:type="paragraph" w:styleId="Header">
    <w:name w:val="header"/>
    <w:basedOn w:val="Normal"/>
    <w:link w:val="HeaderChar"/>
    <w:unhideWhenUsed/>
    <w:rsid w:val="006265EA"/>
    <w:pPr>
      <w:tabs>
        <w:tab w:val="center" w:pos="4513"/>
        <w:tab w:val="right" w:pos="9026"/>
      </w:tabs>
    </w:pPr>
    <w:rPr>
      <w:sz w:val="20"/>
      <w:szCs w:val="20"/>
      <w:lang w:val="x-none" w:eastAsia="x-none"/>
    </w:rPr>
  </w:style>
  <w:style w:type="character" w:customStyle="1" w:styleId="HeaderChar">
    <w:name w:val="Header Char"/>
    <w:link w:val="Header"/>
    <w:rsid w:val="006265EA"/>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6265EA"/>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6265EA"/>
    <w:rPr>
      <w:rFonts w:ascii="Calibri" w:eastAsia="Calibri" w:hAnsi="Calibri" w:cs="Times New Roman"/>
      <w:sz w:val="20"/>
      <w:szCs w:val="20"/>
      <w:lang w:val="x-none" w:eastAsia="x-none"/>
    </w:rPr>
  </w:style>
  <w:style w:type="character" w:styleId="CommentReference">
    <w:name w:val="annotation reference"/>
    <w:uiPriority w:val="99"/>
    <w:semiHidden/>
    <w:unhideWhenUsed/>
    <w:rsid w:val="002919E1"/>
    <w:rPr>
      <w:sz w:val="16"/>
      <w:szCs w:val="16"/>
    </w:rPr>
  </w:style>
  <w:style w:type="paragraph" w:styleId="CommentText">
    <w:name w:val="annotation text"/>
    <w:basedOn w:val="Normal"/>
    <w:link w:val="CommentTextChar"/>
    <w:uiPriority w:val="99"/>
    <w:unhideWhenUsed/>
    <w:rsid w:val="002919E1"/>
    <w:rPr>
      <w:sz w:val="20"/>
      <w:szCs w:val="20"/>
    </w:rPr>
  </w:style>
  <w:style w:type="character" w:customStyle="1" w:styleId="CommentTextChar">
    <w:name w:val="Comment Text Char"/>
    <w:link w:val="CommentText"/>
    <w:uiPriority w:val="99"/>
    <w:rsid w:val="002919E1"/>
    <w:rPr>
      <w:lang w:eastAsia="en-US"/>
    </w:rPr>
  </w:style>
  <w:style w:type="paragraph" w:styleId="CommentSubject">
    <w:name w:val="annotation subject"/>
    <w:basedOn w:val="CommentText"/>
    <w:next w:val="CommentText"/>
    <w:link w:val="CommentSubjectChar"/>
    <w:uiPriority w:val="99"/>
    <w:semiHidden/>
    <w:unhideWhenUsed/>
    <w:rsid w:val="002919E1"/>
    <w:rPr>
      <w:b/>
      <w:bCs/>
    </w:rPr>
  </w:style>
  <w:style w:type="character" w:customStyle="1" w:styleId="CommentSubjectChar">
    <w:name w:val="Comment Subject Char"/>
    <w:link w:val="CommentSubject"/>
    <w:uiPriority w:val="99"/>
    <w:semiHidden/>
    <w:rsid w:val="002919E1"/>
    <w:rPr>
      <w:b/>
      <w:bCs/>
      <w:lang w:eastAsia="en-US"/>
    </w:rPr>
  </w:style>
  <w:style w:type="paragraph" w:styleId="BalloonText">
    <w:name w:val="Balloon Text"/>
    <w:basedOn w:val="Normal"/>
    <w:link w:val="BalloonTextChar"/>
    <w:uiPriority w:val="99"/>
    <w:semiHidden/>
    <w:unhideWhenUsed/>
    <w:rsid w:val="002919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19E1"/>
    <w:rPr>
      <w:rFonts w:ascii="Segoe UI" w:hAnsi="Segoe UI" w:cs="Segoe UI"/>
      <w:sz w:val="18"/>
      <w:szCs w:val="18"/>
      <w:lang w:eastAsia="en-US"/>
    </w:rPr>
  </w:style>
  <w:style w:type="paragraph" w:styleId="ListParagraph">
    <w:name w:val="List Paragraph"/>
    <w:basedOn w:val="Normal"/>
    <w:uiPriority w:val="34"/>
    <w:qFormat/>
    <w:rsid w:val="00124F51"/>
    <w:pPr>
      <w:spacing w:after="160" w:line="259" w:lineRule="auto"/>
      <w:ind w:left="720"/>
      <w:contextualSpacing/>
    </w:pPr>
    <w:rPr>
      <w:rFonts w:asciiTheme="minorHAnsi" w:eastAsiaTheme="minorHAnsi" w:hAnsiTheme="minorHAnsi" w:cstheme="minorBidi"/>
    </w:rPr>
  </w:style>
  <w:style w:type="paragraph" w:customStyle="1" w:styleId="TableParagraph">
    <w:name w:val="Table Paragraph"/>
    <w:basedOn w:val="Normal"/>
    <w:uiPriority w:val="1"/>
    <w:qFormat/>
    <w:rsid w:val="004C599A"/>
    <w:pPr>
      <w:widowControl w:val="0"/>
      <w:autoSpaceDE w:val="0"/>
      <w:autoSpaceDN w:val="0"/>
      <w:spacing w:after="0" w:line="240" w:lineRule="auto"/>
      <w:ind w:left="467" w:hanging="360"/>
    </w:pPr>
    <w:rPr>
      <w:rFonts w:ascii="Tahoma" w:eastAsia="Tahoma" w:hAnsi="Tahoma" w:cs="Tahoma"/>
      <w:lang w:eastAsia="en-GB" w:bidi="en-GB"/>
    </w:rPr>
  </w:style>
  <w:style w:type="character" w:customStyle="1" w:styleId="cf01">
    <w:name w:val="cf01"/>
    <w:rsid w:val="004C599A"/>
    <w:rPr>
      <w:rFonts w:ascii="Segoe UI" w:hAnsi="Segoe UI" w:cs="Segoe UI" w:hint="default"/>
      <w:sz w:val="18"/>
      <w:szCs w:val="18"/>
    </w:rPr>
  </w:style>
  <w:style w:type="paragraph" w:customStyle="1" w:styleId="paragraph">
    <w:name w:val="paragraph"/>
    <w:basedOn w:val="Normal"/>
    <w:rsid w:val="00651B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651B08"/>
  </w:style>
  <w:style w:type="character" w:customStyle="1" w:styleId="eop">
    <w:name w:val="eop"/>
    <w:basedOn w:val="DefaultParagraphFont"/>
    <w:rsid w:val="00651B08"/>
  </w:style>
  <w:style w:type="character" w:styleId="Hyperlink">
    <w:name w:val="Hyperlink"/>
    <w:basedOn w:val="DefaultParagraphFont"/>
    <w:uiPriority w:val="99"/>
    <w:unhideWhenUsed/>
    <w:rsid w:val="000578A6"/>
    <w:rPr>
      <w:color w:val="0563C1" w:themeColor="hyperlink"/>
      <w:u w:val="single"/>
    </w:rPr>
  </w:style>
  <w:style w:type="character" w:styleId="UnresolvedMention">
    <w:name w:val="Unresolved Mention"/>
    <w:basedOn w:val="DefaultParagraphFont"/>
    <w:uiPriority w:val="99"/>
    <w:semiHidden/>
    <w:unhideWhenUsed/>
    <w:rsid w:val="000578A6"/>
    <w:rPr>
      <w:color w:val="605E5C"/>
      <w:shd w:val="clear" w:color="auto" w:fill="E1DFDD"/>
    </w:rPr>
  </w:style>
  <w:style w:type="paragraph" w:styleId="Revision">
    <w:name w:val="Revision"/>
    <w:hidden/>
    <w:uiPriority w:val="99"/>
    <w:semiHidden/>
    <w:rsid w:val="0051275D"/>
    <w:rPr>
      <w:sz w:val="22"/>
      <w:szCs w:val="22"/>
      <w:lang w:eastAsia="en-US"/>
    </w:rPr>
  </w:style>
  <w:style w:type="character" w:styleId="Mention">
    <w:name w:val="Mention"/>
    <w:basedOn w:val="DefaultParagraphFont"/>
    <w:uiPriority w:val="99"/>
    <w:unhideWhenUsed/>
    <w:rsid w:val="00832A70"/>
    <w:rPr>
      <w:color w:val="2B579A"/>
      <w:shd w:val="clear" w:color="auto" w:fill="E1DFDD"/>
    </w:rPr>
  </w:style>
  <w:style w:type="paragraph" w:customStyle="1" w:styleId="Default">
    <w:name w:val="Default"/>
    <w:rsid w:val="005C2C83"/>
    <w:pPr>
      <w:autoSpaceDE w:val="0"/>
      <w:autoSpaceDN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89479">
      <w:bodyDiv w:val="1"/>
      <w:marLeft w:val="0"/>
      <w:marRight w:val="0"/>
      <w:marTop w:val="0"/>
      <w:marBottom w:val="0"/>
      <w:divBdr>
        <w:top w:val="none" w:sz="0" w:space="0" w:color="auto"/>
        <w:left w:val="none" w:sz="0" w:space="0" w:color="auto"/>
        <w:bottom w:val="none" w:sz="0" w:space="0" w:color="auto"/>
        <w:right w:val="none" w:sz="0" w:space="0" w:color="auto"/>
      </w:divBdr>
      <w:divsChild>
        <w:div w:id="558323765">
          <w:marLeft w:val="0"/>
          <w:marRight w:val="0"/>
          <w:marTop w:val="0"/>
          <w:marBottom w:val="0"/>
          <w:divBdr>
            <w:top w:val="none" w:sz="0" w:space="0" w:color="auto"/>
            <w:left w:val="none" w:sz="0" w:space="0" w:color="auto"/>
            <w:bottom w:val="none" w:sz="0" w:space="0" w:color="auto"/>
            <w:right w:val="none" w:sz="0" w:space="0" w:color="auto"/>
          </w:divBdr>
          <w:divsChild>
            <w:div w:id="358091494">
              <w:marLeft w:val="0"/>
              <w:marRight w:val="0"/>
              <w:marTop w:val="0"/>
              <w:marBottom w:val="0"/>
              <w:divBdr>
                <w:top w:val="none" w:sz="0" w:space="0" w:color="auto"/>
                <w:left w:val="none" w:sz="0" w:space="0" w:color="auto"/>
                <w:bottom w:val="none" w:sz="0" w:space="0" w:color="auto"/>
                <w:right w:val="none" w:sz="0" w:space="0" w:color="auto"/>
              </w:divBdr>
              <w:divsChild>
                <w:div w:id="1804499970">
                  <w:marLeft w:val="0"/>
                  <w:marRight w:val="0"/>
                  <w:marTop w:val="0"/>
                  <w:marBottom w:val="0"/>
                  <w:divBdr>
                    <w:top w:val="none" w:sz="0" w:space="0" w:color="auto"/>
                    <w:left w:val="none" w:sz="0" w:space="0" w:color="auto"/>
                    <w:bottom w:val="none" w:sz="0" w:space="0" w:color="auto"/>
                    <w:right w:val="none" w:sz="0" w:space="0" w:color="auto"/>
                  </w:divBdr>
                  <w:divsChild>
                    <w:div w:id="1119104733">
                      <w:marLeft w:val="0"/>
                      <w:marRight w:val="0"/>
                      <w:marTop w:val="0"/>
                      <w:marBottom w:val="0"/>
                      <w:divBdr>
                        <w:top w:val="none" w:sz="0" w:space="0" w:color="auto"/>
                        <w:left w:val="none" w:sz="0" w:space="0" w:color="auto"/>
                        <w:bottom w:val="none" w:sz="0" w:space="0" w:color="auto"/>
                        <w:right w:val="none" w:sz="0" w:space="0" w:color="auto"/>
                      </w:divBdr>
                      <w:divsChild>
                        <w:div w:id="1581325969">
                          <w:marLeft w:val="0"/>
                          <w:marRight w:val="0"/>
                          <w:marTop w:val="0"/>
                          <w:marBottom w:val="0"/>
                          <w:divBdr>
                            <w:top w:val="none" w:sz="0" w:space="0" w:color="auto"/>
                            <w:left w:val="none" w:sz="0" w:space="0" w:color="auto"/>
                            <w:bottom w:val="none" w:sz="0" w:space="0" w:color="auto"/>
                            <w:right w:val="none" w:sz="0" w:space="0" w:color="auto"/>
                          </w:divBdr>
                          <w:divsChild>
                            <w:div w:id="528377245">
                              <w:marLeft w:val="0"/>
                              <w:marRight w:val="0"/>
                              <w:marTop w:val="0"/>
                              <w:marBottom w:val="0"/>
                              <w:divBdr>
                                <w:top w:val="none" w:sz="0" w:space="0" w:color="auto"/>
                                <w:left w:val="none" w:sz="0" w:space="0" w:color="auto"/>
                                <w:bottom w:val="none" w:sz="0" w:space="0" w:color="auto"/>
                                <w:right w:val="none" w:sz="0" w:space="0" w:color="auto"/>
                              </w:divBdr>
                              <w:divsChild>
                                <w:div w:id="610018611">
                                  <w:marLeft w:val="0"/>
                                  <w:marRight w:val="0"/>
                                  <w:marTop w:val="0"/>
                                  <w:marBottom w:val="0"/>
                                  <w:divBdr>
                                    <w:top w:val="none" w:sz="0" w:space="0" w:color="auto"/>
                                    <w:left w:val="none" w:sz="0" w:space="0" w:color="auto"/>
                                    <w:bottom w:val="none" w:sz="0" w:space="0" w:color="auto"/>
                                    <w:right w:val="none" w:sz="0" w:space="0" w:color="auto"/>
                                  </w:divBdr>
                                  <w:divsChild>
                                    <w:div w:id="1146969692">
                                      <w:marLeft w:val="0"/>
                                      <w:marRight w:val="0"/>
                                      <w:marTop w:val="0"/>
                                      <w:marBottom w:val="0"/>
                                      <w:divBdr>
                                        <w:top w:val="none" w:sz="0" w:space="0" w:color="auto"/>
                                        <w:left w:val="none" w:sz="0" w:space="0" w:color="auto"/>
                                        <w:bottom w:val="none" w:sz="0" w:space="0" w:color="auto"/>
                                        <w:right w:val="none" w:sz="0" w:space="0" w:color="auto"/>
                                      </w:divBdr>
                                      <w:divsChild>
                                        <w:div w:id="63376523">
                                          <w:marLeft w:val="0"/>
                                          <w:marRight w:val="0"/>
                                          <w:marTop w:val="0"/>
                                          <w:marBottom w:val="0"/>
                                          <w:divBdr>
                                            <w:top w:val="none" w:sz="0" w:space="0" w:color="auto"/>
                                            <w:left w:val="none" w:sz="0" w:space="0" w:color="auto"/>
                                            <w:bottom w:val="none" w:sz="0" w:space="0" w:color="auto"/>
                                            <w:right w:val="none" w:sz="0" w:space="0" w:color="auto"/>
                                          </w:divBdr>
                                          <w:divsChild>
                                            <w:div w:id="1482768392">
                                              <w:marLeft w:val="0"/>
                                              <w:marRight w:val="0"/>
                                              <w:marTop w:val="0"/>
                                              <w:marBottom w:val="0"/>
                                              <w:divBdr>
                                                <w:top w:val="none" w:sz="0" w:space="0" w:color="auto"/>
                                                <w:left w:val="none" w:sz="0" w:space="0" w:color="auto"/>
                                                <w:bottom w:val="none" w:sz="0" w:space="0" w:color="auto"/>
                                                <w:right w:val="none" w:sz="0" w:space="0" w:color="auto"/>
                                              </w:divBdr>
                                              <w:divsChild>
                                                <w:div w:id="1761638994">
                                                  <w:marLeft w:val="0"/>
                                                  <w:marRight w:val="0"/>
                                                  <w:marTop w:val="0"/>
                                                  <w:marBottom w:val="0"/>
                                                  <w:divBdr>
                                                    <w:top w:val="none" w:sz="0" w:space="0" w:color="auto"/>
                                                    <w:left w:val="none" w:sz="0" w:space="0" w:color="auto"/>
                                                    <w:bottom w:val="none" w:sz="0" w:space="0" w:color="auto"/>
                                                    <w:right w:val="none" w:sz="0" w:space="0" w:color="auto"/>
                                                  </w:divBdr>
                                                  <w:divsChild>
                                                    <w:div w:id="68159248">
                                                      <w:marLeft w:val="0"/>
                                                      <w:marRight w:val="0"/>
                                                      <w:marTop w:val="0"/>
                                                      <w:marBottom w:val="0"/>
                                                      <w:divBdr>
                                                        <w:top w:val="none" w:sz="0" w:space="0" w:color="auto"/>
                                                        <w:left w:val="none" w:sz="0" w:space="0" w:color="auto"/>
                                                        <w:bottom w:val="none" w:sz="0" w:space="0" w:color="auto"/>
                                                        <w:right w:val="none" w:sz="0" w:space="0" w:color="auto"/>
                                                      </w:divBdr>
                                                      <w:divsChild>
                                                        <w:div w:id="1374647618">
                                                          <w:marLeft w:val="0"/>
                                                          <w:marRight w:val="0"/>
                                                          <w:marTop w:val="0"/>
                                                          <w:marBottom w:val="0"/>
                                                          <w:divBdr>
                                                            <w:top w:val="none" w:sz="0" w:space="0" w:color="auto"/>
                                                            <w:left w:val="none" w:sz="0" w:space="0" w:color="auto"/>
                                                            <w:bottom w:val="none" w:sz="0" w:space="0" w:color="auto"/>
                                                            <w:right w:val="none" w:sz="0" w:space="0" w:color="auto"/>
                                                          </w:divBdr>
                                                          <w:divsChild>
                                                            <w:div w:id="1955669497">
                                                              <w:marLeft w:val="0"/>
                                                              <w:marRight w:val="0"/>
                                                              <w:marTop w:val="0"/>
                                                              <w:marBottom w:val="0"/>
                                                              <w:divBdr>
                                                                <w:top w:val="none" w:sz="0" w:space="0" w:color="auto"/>
                                                                <w:left w:val="none" w:sz="0" w:space="0" w:color="auto"/>
                                                                <w:bottom w:val="none" w:sz="0" w:space="0" w:color="auto"/>
                                                                <w:right w:val="none" w:sz="0" w:space="0" w:color="auto"/>
                                                              </w:divBdr>
                                                              <w:divsChild>
                                                                <w:div w:id="1013261764">
                                                                  <w:marLeft w:val="0"/>
                                                                  <w:marRight w:val="0"/>
                                                                  <w:marTop w:val="0"/>
                                                                  <w:marBottom w:val="0"/>
                                                                  <w:divBdr>
                                                                    <w:top w:val="none" w:sz="0" w:space="0" w:color="auto"/>
                                                                    <w:left w:val="none" w:sz="0" w:space="0" w:color="auto"/>
                                                                    <w:bottom w:val="none" w:sz="0" w:space="0" w:color="auto"/>
                                                                    <w:right w:val="none" w:sz="0" w:space="0" w:color="auto"/>
                                                                  </w:divBdr>
                                                                  <w:divsChild>
                                                                    <w:div w:id="1436903396">
                                                                      <w:marLeft w:val="0"/>
                                                                      <w:marRight w:val="0"/>
                                                                      <w:marTop w:val="0"/>
                                                                      <w:marBottom w:val="0"/>
                                                                      <w:divBdr>
                                                                        <w:top w:val="none" w:sz="0" w:space="0" w:color="auto"/>
                                                                        <w:left w:val="none" w:sz="0" w:space="0" w:color="auto"/>
                                                                        <w:bottom w:val="none" w:sz="0" w:space="0" w:color="auto"/>
                                                                        <w:right w:val="none" w:sz="0" w:space="0" w:color="auto"/>
                                                                      </w:divBdr>
                                                                      <w:divsChild>
                                                                        <w:div w:id="393703227">
                                                                          <w:marLeft w:val="0"/>
                                                                          <w:marRight w:val="0"/>
                                                                          <w:marTop w:val="0"/>
                                                                          <w:marBottom w:val="0"/>
                                                                          <w:divBdr>
                                                                            <w:top w:val="none" w:sz="0" w:space="0" w:color="auto"/>
                                                                            <w:left w:val="none" w:sz="0" w:space="0" w:color="auto"/>
                                                                            <w:bottom w:val="none" w:sz="0" w:space="0" w:color="auto"/>
                                                                            <w:right w:val="none" w:sz="0" w:space="0" w:color="auto"/>
                                                                          </w:divBdr>
                                                                          <w:divsChild>
                                                                            <w:div w:id="9039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154798">
      <w:bodyDiv w:val="1"/>
      <w:marLeft w:val="0"/>
      <w:marRight w:val="0"/>
      <w:marTop w:val="0"/>
      <w:marBottom w:val="0"/>
      <w:divBdr>
        <w:top w:val="none" w:sz="0" w:space="0" w:color="auto"/>
        <w:left w:val="none" w:sz="0" w:space="0" w:color="auto"/>
        <w:bottom w:val="none" w:sz="0" w:space="0" w:color="auto"/>
        <w:right w:val="none" w:sz="0" w:space="0" w:color="auto"/>
      </w:divBdr>
    </w:div>
    <w:div w:id="515121836">
      <w:bodyDiv w:val="1"/>
      <w:marLeft w:val="0"/>
      <w:marRight w:val="0"/>
      <w:marTop w:val="0"/>
      <w:marBottom w:val="0"/>
      <w:divBdr>
        <w:top w:val="none" w:sz="0" w:space="0" w:color="auto"/>
        <w:left w:val="none" w:sz="0" w:space="0" w:color="auto"/>
        <w:bottom w:val="none" w:sz="0" w:space="0" w:color="auto"/>
        <w:right w:val="none" w:sz="0" w:space="0" w:color="auto"/>
      </w:divBdr>
    </w:div>
    <w:div w:id="620845664">
      <w:bodyDiv w:val="1"/>
      <w:marLeft w:val="0"/>
      <w:marRight w:val="0"/>
      <w:marTop w:val="0"/>
      <w:marBottom w:val="0"/>
      <w:divBdr>
        <w:top w:val="none" w:sz="0" w:space="0" w:color="auto"/>
        <w:left w:val="none" w:sz="0" w:space="0" w:color="auto"/>
        <w:bottom w:val="none" w:sz="0" w:space="0" w:color="auto"/>
        <w:right w:val="none" w:sz="0" w:space="0" w:color="auto"/>
      </w:divBdr>
      <w:divsChild>
        <w:div w:id="57481602">
          <w:marLeft w:val="0"/>
          <w:marRight w:val="0"/>
          <w:marTop w:val="0"/>
          <w:marBottom w:val="0"/>
          <w:divBdr>
            <w:top w:val="none" w:sz="0" w:space="0" w:color="auto"/>
            <w:left w:val="none" w:sz="0" w:space="0" w:color="auto"/>
            <w:bottom w:val="none" w:sz="0" w:space="0" w:color="auto"/>
            <w:right w:val="none" w:sz="0" w:space="0" w:color="auto"/>
          </w:divBdr>
        </w:div>
        <w:div w:id="201064890">
          <w:marLeft w:val="0"/>
          <w:marRight w:val="0"/>
          <w:marTop w:val="0"/>
          <w:marBottom w:val="0"/>
          <w:divBdr>
            <w:top w:val="none" w:sz="0" w:space="0" w:color="auto"/>
            <w:left w:val="none" w:sz="0" w:space="0" w:color="auto"/>
            <w:bottom w:val="none" w:sz="0" w:space="0" w:color="auto"/>
            <w:right w:val="none" w:sz="0" w:space="0" w:color="auto"/>
          </w:divBdr>
        </w:div>
        <w:div w:id="278151424">
          <w:marLeft w:val="0"/>
          <w:marRight w:val="0"/>
          <w:marTop w:val="0"/>
          <w:marBottom w:val="0"/>
          <w:divBdr>
            <w:top w:val="none" w:sz="0" w:space="0" w:color="auto"/>
            <w:left w:val="none" w:sz="0" w:space="0" w:color="auto"/>
            <w:bottom w:val="none" w:sz="0" w:space="0" w:color="auto"/>
            <w:right w:val="none" w:sz="0" w:space="0" w:color="auto"/>
          </w:divBdr>
        </w:div>
        <w:div w:id="599916613">
          <w:marLeft w:val="0"/>
          <w:marRight w:val="0"/>
          <w:marTop w:val="0"/>
          <w:marBottom w:val="0"/>
          <w:divBdr>
            <w:top w:val="none" w:sz="0" w:space="0" w:color="auto"/>
            <w:left w:val="none" w:sz="0" w:space="0" w:color="auto"/>
            <w:bottom w:val="none" w:sz="0" w:space="0" w:color="auto"/>
            <w:right w:val="none" w:sz="0" w:space="0" w:color="auto"/>
          </w:divBdr>
        </w:div>
        <w:div w:id="637685075">
          <w:marLeft w:val="0"/>
          <w:marRight w:val="0"/>
          <w:marTop w:val="0"/>
          <w:marBottom w:val="0"/>
          <w:divBdr>
            <w:top w:val="none" w:sz="0" w:space="0" w:color="auto"/>
            <w:left w:val="none" w:sz="0" w:space="0" w:color="auto"/>
            <w:bottom w:val="none" w:sz="0" w:space="0" w:color="auto"/>
            <w:right w:val="none" w:sz="0" w:space="0" w:color="auto"/>
          </w:divBdr>
        </w:div>
        <w:div w:id="644043153">
          <w:marLeft w:val="0"/>
          <w:marRight w:val="0"/>
          <w:marTop w:val="0"/>
          <w:marBottom w:val="0"/>
          <w:divBdr>
            <w:top w:val="none" w:sz="0" w:space="0" w:color="auto"/>
            <w:left w:val="none" w:sz="0" w:space="0" w:color="auto"/>
            <w:bottom w:val="none" w:sz="0" w:space="0" w:color="auto"/>
            <w:right w:val="none" w:sz="0" w:space="0" w:color="auto"/>
          </w:divBdr>
        </w:div>
        <w:div w:id="675380053">
          <w:marLeft w:val="0"/>
          <w:marRight w:val="0"/>
          <w:marTop w:val="0"/>
          <w:marBottom w:val="0"/>
          <w:divBdr>
            <w:top w:val="none" w:sz="0" w:space="0" w:color="auto"/>
            <w:left w:val="none" w:sz="0" w:space="0" w:color="auto"/>
            <w:bottom w:val="none" w:sz="0" w:space="0" w:color="auto"/>
            <w:right w:val="none" w:sz="0" w:space="0" w:color="auto"/>
          </w:divBdr>
        </w:div>
        <w:div w:id="784346503">
          <w:marLeft w:val="0"/>
          <w:marRight w:val="0"/>
          <w:marTop w:val="0"/>
          <w:marBottom w:val="0"/>
          <w:divBdr>
            <w:top w:val="none" w:sz="0" w:space="0" w:color="auto"/>
            <w:left w:val="none" w:sz="0" w:space="0" w:color="auto"/>
            <w:bottom w:val="none" w:sz="0" w:space="0" w:color="auto"/>
            <w:right w:val="none" w:sz="0" w:space="0" w:color="auto"/>
          </w:divBdr>
        </w:div>
        <w:div w:id="1145702987">
          <w:marLeft w:val="0"/>
          <w:marRight w:val="0"/>
          <w:marTop w:val="0"/>
          <w:marBottom w:val="0"/>
          <w:divBdr>
            <w:top w:val="none" w:sz="0" w:space="0" w:color="auto"/>
            <w:left w:val="none" w:sz="0" w:space="0" w:color="auto"/>
            <w:bottom w:val="none" w:sz="0" w:space="0" w:color="auto"/>
            <w:right w:val="none" w:sz="0" w:space="0" w:color="auto"/>
          </w:divBdr>
        </w:div>
        <w:div w:id="1171870243">
          <w:marLeft w:val="0"/>
          <w:marRight w:val="0"/>
          <w:marTop w:val="0"/>
          <w:marBottom w:val="0"/>
          <w:divBdr>
            <w:top w:val="none" w:sz="0" w:space="0" w:color="auto"/>
            <w:left w:val="none" w:sz="0" w:space="0" w:color="auto"/>
            <w:bottom w:val="none" w:sz="0" w:space="0" w:color="auto"/>
            <w:right w:val="none" w:sz="0" w:space="0" w:color="auto"/>
          </w:divBdr>
        </w:div>
        <w:div w:id="1419138008">
          <w:marLeft w:val="0"/>
          <w:marRight w:val="0"/>
          <w:marTop w:val="0"/>
          <w:marBottom w:val="0"/>
          <w:divBdr>
            <w:top w:val="none" w:sz="0" w:space="0" w:color="auto"/>
            <w:left w:val="none" w:sz="0" w:space="0" w:color="auto"/>
            <w:bottom w:val="none" w:sz="0" w:space="0" w:color="auto"/>
            <w:right w:val="none" w:sz="0" w:space="0" w:color="auto"/>
          </w:divBdr>
        </w:div>
        <w:div w:id="1689019083">
          <w:marLeft w:val="0"/>
          <w:marRight w:val="0"/>
          <w:marTop w:val="0"/>
          <w:marBottom w:val="0"/>
          <w:divBdr>
            <w:top w:val="none" w:sz="0" w:space="0" w:color="auto"/>
            <w:left w:val="none" w:sz="0" w:space="0" w:color="auto"/>
            <w:bottom w:val="none" w:sz="0" w:space="0" w:color="auto"/>
            <w:right w:val="none" w:sz="0" w:space="0" w:color="auto"/>
          </w:divBdr>
        </w:div>
        <w:div w:id="2019191507">
          <w:marLeft w:val="0"/>
          <w:marRight w:val="0"/>
          <w:marTop w:val="0"/>
          <w:marBottom w:val="0"/>
          <w:divBdr>
            <w:top w:val="none" w:sz="0" w:space="0" w:color="auto"/>
            <w:left w:val="none" w:sz="0" w:space="0" w:color="auto"/>
            <w:bottom w:val="none" w:sz="0" w:space="0" w:color="auto"/>
            <w:right w:val="none" w:sz="0" w:space="0" w:color="auto"/>
          </w:divBdr>
        </w:div>
      </w:divsChild>
    </w:div>
    <w:div w:id="1490898354">
      <w:bodyDiv w:val="1"/>
      <w:marLeft w:val="0"/>
      <w:marRight w:val="0"/>
      <w:marTop w:val="0"/>
      <w:marBottom w:val="0"/>
      <w:divBdr>
        <w:top w:val="none" w:sz="0" w:space="0" w:color="auto"/>
        <w:left w:val="none" w:sz="0" w:space="0" w:color="auto"/>
        <w:bottom w:val="none" w:sz="0" w:space="0" w:color="auto"/>
        <w:right w:val="none" w:sz="0" w:space="0" w:color="auto"/>
      </w:divBdr>
    </w:div>
    <w:div w:id="1645234412">
      <w:bodyDiv w:val="1"/>
      <w:marLeft w:val="0"/>
      <w:marRight w:val="0"/>
      <w:marTop w:val="0"/>
      <w:marBottom w:val="0"/>
      <w:divBdr>
        <w:top w:val="none" w:sz="0" w:space="0" w:color="auto"/>
        <w:left w:val="none" w:sz="0" w:space="0" w:color="auto"/>
        <w:bottom w:val="none" w:sz="0" w:space="0" w:color="auto"/>
        <w:right w:val="none" w:sz="0" w:space="0" w:color="auto"/>
      </w:divBdr>
      <w:divsChild>
        <w:div w:id="172033825">
          <w:marLeft w:val="0"/>
          <w:marRight w:val="0"/>
          <w:marTop w:val="0"/>
          <w:marBottom w:val="0"/>
          <w:divBdr>
            <w:top w:val="none" w:sz="0" w:space="0" w:color="auto"/>
            <w:left w:val="none" w:sz="0" w:space="0" w:color="auto"/>
            <w:bottom w:val="none" w:sz="0" w:space="0" w:color="auto"/>
            <w:right w:val="none" w:sz="0" w:space="0" w:color="auto"/>
          </w:divBdr>
        </w:div>
        <w:div w:id="312755888">
          <w:marLeft w:val="0"/>
          <w:marRight w:val="0"/>
          <w:marTop w:val="0"/>
          <w:marBottom w:val="0"/>
          <w:divBdr>
            <w:top w:val="none" w:sz="0" w:space="0" w:color="auto"/>
            <w:left w:val="none" w:sz="0" w:space="0" w:color="auto"/>
            <w:bottom w:val="none" w:sz="0" w:space="0" w:color="auto"/>
            <w:right w:val="none" w:sz="0" w:space="0" w:color="auto"/>
          </w:divBdr>
        </w:div>
        <w:div w:id="340665516">
          <w:marLeft w:val="0"/>
          <w:marRight w:val="0"/>
          <w:marTop w:val="0"/>
          <w:marBottom w:val="0"/>
          <w:divBdr>
            <w:top w:val="none" w:sz="0" w:space="0" w:color="auto"/>
            <w:left w:val="none" w:sz="0" w:space="0" w:color="auto"/>
            <w:bottom w:val="none" w:sz="0" w:space="0" w:color="auto"/>
            <w:right w:val="none" w:sz="0" w:space="0" w:color="auto"/>
          </w:divBdr>
        </w:div>
        <w:div w:id="435827005">
          <w:marLeft w:val="0"/>
          <w:marRight w:val="0"/>
          <w:marTop w:val="0"/>
          <w:marBottom w:val="0"/>
          <w:divBdr>
            <w:top w:val="none" w:sz="0" w:space="0" w:color="auto"/>
            <w:left w:val="none" w:sz="0" w:space="0" w:color="auto"/>
            <w:bottom w:val="none" w:sz="0" w:space="0" w:color="auto"/>
            <w:right w:val="none" w:sz="0" w:space="0" w:color="auto"/>
          </w:divBdr>
        </w:div>
        <w:div w:id="851148459">
          <w:marLeft w:val="0"/>
          <w:marRight w:val="0"/>
          <w:marTop w:val="0"/>
          <w:marBottom w:val="0"/>
          <w:divBdr>
            <w:top w:val="none" w:sz="0" w:space="0" w:color="auto"/>
            <w:left w:val="none" w:sz="0" w:space="0" w:color="auto"/>
            <w:bottom w:val="none" w:sz="0" w:space="0" w:color="auto"/>
            <w:right w:val="none" w:sz="0" w:space="0" w:color="auto"/>
          </w:divBdr>
        </w:div>
        <w:div w:id="922643092">
          <w:marLeft w:val="0"/>
          <w:marRight w:val="0"/>
          <w:marTop w:val="0"/>
          <w:marBottom w:val="0"/>
          <w:divBdr>
            <w:top w:val="none" w:sz="0" w:space="0" w:color="auto"/>
            <w:left w:val="none" w:sz="0" w:space="0" w:color="auto"/>
            <w:bottom w:val="none" w:sz="0" w:space="0" w:color="auto"/>
            <w:right w:val="none" w:sz="0" w:space="0" w:color="auto"/>
          </w:divBdr>
        </w:div>
        <w:div w:id="940451139">
          <w:marLeft w:val="0"/>
          <w:marRight w:val="0"/>
          <w:marTop w:val="0"/>
          <w:marBottom w:val="0"/>
          <w:divBdr>
            <w:top w:val="none" w:sz="0" w:space="0" w:color="auto"/>
            <w:left w:val="none" w:sz="0" w:space="0" w:color="auto"/>
            <w:bottom w:val="none" w:sz="0" w:space="0" w:color="auto"/>
            <w:right w:val="none" w:sz="0" w:space="0" w:color="auto"/>
          </w:divBdr>
        </w:div>
        <w:div w:id="964122329">
          <w:marLeft w:val="0"/>
          <w:marRight w:val="0"/>
          <w:marTop w:val="0"/>
          <w:marBottom w:val="0"/>
          <w:divBdr>
            <w:top w:val="none" w:sz="0" w:space="0" w:color="auto"/>
            <w:left w:val="none" w:sz="0" w:space="0" w:color="auto"/>
            <w:bottom w:val="none" w:sz="0" w:space="0" w:color="auto"/>
            <w:right w:val="none" w:sz="0" w:space="0" w:color="auto"/>
          </w:divBdr>
        </w:div>
        <w:div w:id="1220677887">
          <w:marLeft w:val="0"/>
          <w:marRight w:val="0"/>
          <w:marTop w:val="0"/>
          <w:marBottom w:val="0"/>
          <w:divBdr>
            <w:top w:val="none" w:sz="0" w:space="0" w:color="auto"/>
            <w:left w:val="none" w:sz="0" w:space="0" w:color="auto"/>
            <w:bottom w:val="none" w:sz="0" w:space="0" w:color="auto"/>
            <w:right w:val="none" w:sz="0" w:space="0" w:color="auto"/>
          </w:divBdr>
        </w:div>
        <w:div w:id="1542741294">
          <w:marLeft w:val="0"/>
          <w:marRight w:val="0"/>
          <w:marTop w:val="0"/>
          <w:marBottom w:val="0"/>
          <w:divBdr>
            <w:top w:val="none" w:sz="0" w:space="0" w:color="auto"/>
            <w:left w:val="none" w:sz="0" w:space="0" w:color="auto"/>
            <w:bottom w:val="none" w:sz="0" w:space="0" w:color="auto"/>
            <w:right w:val="none" w:sz="0" w:space="0" w:color="auto"/>
          </w:divBdr>
        </w:div>
        <w:div w:id="1562135888">
          <w:marLeft w:val="0"/>
          <w:marRight w:val="0"/>
          <w:marTop w:val="0"/>
          <w:marBottom w:val="0"/>
          <w:divBdr>
            <w:top w:val="none" w:sz="0" w:space="0" w:color="auto"/>
            <w:left w:val="none" w:sz="0" w:space="0" w:color="auto"/>
            <w:bottom w:val="none" w:sz="0" w:space="0" w:color="auto"/>
            <w:right w:val="none" w:sz="0" w:space="0" w:color="auto"/>
          </w:divBdr>
        </w:div>
        <w:div w:id="1940486196">
          <w:marLeft w:val="0"/>
          <w:marRight w:val="0"/>
          <w:marTop w:val="0"/>
          <w:marBottom w:val="0"/>
          <w:divBdr>
            <w:top w:val="none" w:sz="0" w:space="0" w:color="auto"/>
            <w:left w:val="none" w:sz="0" w:space="0" w:color="auto"/>
            <w:bottom w:val="none" w:sz="0" w:space="0" w:color="auto"/>
            <w:right w:val="none" w:sz="0" w:space="0" w:color="auto"/>
          </w:divBdr>
        </w:div>
        <w:div w:id="2032026271">
          <w:marLeft w:val="0"/>
          <w:marRight w:val="0"/>
          <w:marTop w:val="0"/>
          <w:marBottom w:val="0"/>
          <w:divBdr>
            <w:top w:val="none" w:sz="0" w:space="0" w:color="auto"/>
            <w:left w:val="none" w:sz="0" w:space="0" w:color="auto"/>
            <w:bottom w:val="none" w:sz="0" w:space="0" w:color="auto"/>
            <w:right w:val="none" w:sz="0" w:space="0" w:color="auto"/>
          </w:divBdr>
        </w:div>
      </w:divsChild>
    </w:div>
    <w:div w:id="1671518138">
      <w:bodyDiv w:val="1"/>
      <w:marLeft w:val="0"/>
      <w:marRight w:val="0"/>
      <w:marTop w:val="0"/>
      <w:marBottom w:val="0"/>
      <w:divBdr>
        <w:top w:val="none" w:sz="0" w:space="0" w:color="auto"/>
        <w:left w:val="none" w:sz="0" w:space="0" w:color="auto"/>
        <w:bottom w:val="none" w:sz="0" w:space="0" w:color="auto"/>
        <w:right w:val="none" w:sz="0" w:space="0" w:color="auto"/>
      </w:divBdr>
      <w:divsChild>
        <w:div w:id="213667131">
          <w:marLeft w:val="0"/>
          <w:marRight w:val="0"/>
          <w:marTop w:val="0"/>
          <w:marBottom w:val="0"/>
          <w:divBdr>
            <w:top w:val="none" w:sz="0" w:space="0" w:color="auto"/>
            <w:left w:val="none" w:sz="0" w:space="0" w:color="auto"/>
            <w:bottom w:val="none" w:sz="0" w:space="0" w:color="auto"/>
            <w:right w:val="none" w:sz="0" w:space="0" w:color="auto"/>
          </w:divBdr>
        </w:div>
        <w:div w:id="350838580">
          <w:marLeft w:val="0"/>
          <w:marRight w:val="0"/>
          <w:marTop w:val="0"/>
          <w:marBottom w:val="0"/>
          <w:divBdr>
            <w:top w:val="none" w:sz="0" w:space="0" w:color="auto"/>
            <w:left w:val="none" w:sz="0" w:space="0" w:color="auto"/>
            <w:bottom w:val="none" w:sz="0" w:space="0" w:color="auto"/>
            <w:right w:val="none" w:sz="0" w:space="0" w:color="auto"/>
          </w:divBdr>
        </w:div>
        <w:div w:id="518008158">
          <w:marLeft w:val="0"/>
          <w:marRight w:val="0"/>
          <w:marTop w:val="0"/>
          <w:marBottom w:val="0"/>
          <w:divBdr>
            <w:top w:val="none" w:sz="0" w:space="0" w:color="auto"/>
            <w:left w:val="none" w:sz="0" w:space="0" w:color="auto"/>
            <w:bottom w:val="none" w:sz="0" w:space="0" w:color="auto"/>
            <w:right w:val="none" w:sz="0" w:space="0" w:color="auto"/>
          </w:divBdr>
        </w:div>
        <w:div w:id="622078651">
          <w:marLeft w:val="0"/>
          <w:marRight w:val="0"/>
          <w:marTop w:val="0"/>
          <w:marBottom w:val="0"/>
          <w:divBdr>
            <w:top w:val="none" w:sz="0" w:space="0" w:color="auto"/>
            <w:left w:val="none" w:sz="0" w:space="0" w:color="auto"/>
            <w:bottom w:val="none" w:sz="0" w:space="0" w:color="auto"/>
            <w:right w:val="none" w:sz="0" w:space="0" w:color="auto"/>
          </w:divBdr>
        </w:div>
        <w:div w:id="633949211">
          <w:marLeft w:val="0"/>
          <w:marRight w:val="0"/>
          <w:marTop w:val="0"/>
          <w:marBottom w:val="0"/>
          <w:divBdr>
            <w:top w:val="none" w:sz="0" w:space="0" w:color="auto"/>
            <w:left w:val="none" w:sz="0" w:space="0" w:color="auto"/>
            <w:bottom w:val="none" w:sz="0" w:space="0" w:color="auto"/>
            <w:right w:val="none" w:sz="0" w:space="0" w:color="auto"/>
          </w:divBdr>
        </w:div>
        <w:div w:id="687028605">
          <w:marLeft w:val="0"/>
          <w:marRight w:val="0"/>
          <w:marTop w:val="0"/>
          <w:marBottom w:val="0"/>
          <w:divBdr>
            <w:top w:val="none" w:sz="0" w:space="0" w:color="auto"/>
            <w:left w:val="none" w:sz="0" w:space="0" w:color="auto"/>
            <w:bottom w:val="none" w:sz="0" w:space="0" w:color="auto"/>
            <w:right w:val="none" w:sz="0" w:space="0" w:color="auto"/>
          </w:divBdr>
        </w:div>
        <w:div w:id="950162005">
          <w:marLeft w:val="0"/>
          <w:marRight w:val="0"/>
          <w:marTop w:val="0"/>
          <w:marBottom w:val="0"/>
          <w:divBdr>
            <w:top w:val="none" w:sz="0" w:space="0" w:color="auto"/>
            <w:left w:val="none" w:sz="0" w:space="0" w:color="auto"/>
            <w:bottom w:val="none" w:sz="0" w:space="0" w:color="auto"/>
            <w:right w:val="none" w:sz="0" w:space="0" w:color="auto"/>
          </w:divBdr>
        </w:div>
        <w:div w:id="1149174729">
          <w:marLeft w:val="0"/>
          <w:marRight w:val="0"/>
          <w:marTop w:val="0"/>
          <w:marBottom w:val="0"/>
          <w:divBdr>
            <w:top w:val="none" w:sz="0" w:space="0" w:color="auto"/>
            <w:left w:val="none" w:sz="0" w:space="0" w:color="auto"/>
            <w:bottom w:val="none" w:sz="0" w:space="0" w:color="auto"/>
            <w:right w:val="none" w:sz="0" w:space="0" w:color="auto"/>
          </w:divBdr>
        </w:div>
        <w:div w:id="1204833054">
          <w:marLeft w:val="0"/>
          <w:marRight w:val="0"/>
          <w:marTop w:val="0"/>
          <w:marBottom w:val="0"/>
          <w:divBdr>
            <w:top w:val="none" w:sz="0" w:space="0" w:color="auto"/>
            <w:left w:val="none" w:sz="0" w:space="0" w:color="auto"/>
            <w:bottom w:val="none" w:sz="0" w:space="0" w:color="auto"/>
            <w:right w:val="none" w:sz="0" w:space="0" w:color="auto"/>
          </w:divBdr>
        </w:div>
        <w:div w:id="1280408046">
          <w:marLeft w:val="0"/>
          <w:marRight w:val="0"/>
          <w:marTop w:val="0"/>
          <w:marBottom w:val="0"/>
          <w:divBdr>
            <w:top w:val="none" w:sz="0" w:space="0" w:color="auto"/>
            <w:left w:val="none" w:sz="0" w:space="0" w:color="auto"/>
            <w:bottom w:val="none" w:sz="0" w:space="0" w:color="auto"/>
            <w:right w:val="none" w:sz="0" w:space="0" w:color="auto"/>
          </w:divBdr>
        </w:div>
        <w:div w:id="1704942516">
          <w:marLeft w:val="0"/>
          <w:marRight w:val="0"/>
          <w:marTop w:val="0"/>
          <w:marBottom w:val="0"/>
          <w:divBdr>
            <w:top w:val="none" w:sz="0" w:space="0" w:color="auto"/>
            <w:left w:val="none" w:sz="0" w:space="0" w:color="auto"/>
            <w:bottom w:val="none" w:sz="0" w:space="0" w:color="auto"/>
            <w:right w:val="none" w:sz="0" w:space="0" w:color="auto"/>
          </w:divBdr>
        </w:div>
        <w:div w:id="1842577174">
          <w:marLeft w:val="0"/>
          <w:marRight w:val="0"/>
          <w:marTop w:val="0"/>
          <w:marBottom w:val="0"/>
          <w:divBdr>
            <w:top w:val="none" w:sz="0" w:space="0" w:color="auto"/>
            <w:left w:val="none" w:sz="0" w:space="0" w:color="auto"/>
            <w:bottom w:val="none" w:sz="0" w:space="0" w:color="auto"/>
            <w:right w:val="none" w:sz="0" w:space="0" w:color="auto"/>
          </w:divBdr>
        </w:div>
        <w:div w:id="2028016646">
          <w:marLeft w:val="0"/>
          <w:marRight w:val="0"/>
          <w:marTop w:val="0"/>
          <w:marBottom w:val="0"/>
          <w:divBdr>
            <w:top w:val="none" w:sz="0" w:space="0" w:color="auto"/>
            <w:left w:val="none" w:sz="0" w:space="0" w:color="auto"/>
            <w:bottom w:val="none" w:sz="0" w:space="0" w:color="auto"/>
            <w:right w:val="none" w:sz="0" w:space="0" w:color="auto"/>
          </w:divBdr>
        </w:div>
      </w:divsChild>
    </w:div>
    <w:div w:id="1751539954">
      <w:bodyDiv w:val="1"/>
      <w:marLeft w:val="0"/>
      <w:marRight w:val="0"/>
      <w:marTop w:val="0"/>
      <w:marBottom w:val="0"/>
      <w:divBdr>
        <w:top w:val="none" w:sz="0" w:space="0" w:color="auto"/>
        <w:left w:val="none" w:sz="0" w:space="0" w:color="auto"/>
        <w:bottom w:val="none" w:sz="0" w:space="0" w:color="auto"/>
        <w:right w:val="none" w:sz="0" w:space="0" w:color="auto"/>
      </w:divBdr>
    </w:div>
    <w:div w:id="1895197618">
      <w:bodyDiv w:val="1"/>
      <w:marLeft w:val="0"/>
      <w:marRight w:val="0"/>
      <w:marTop w:val="0"/>
      <w:marBottom w:val="0"/>
      <w:divBdr>
        <w:top w:val="none" w:sz="0" w:space="0" w:color="auto"/>
        <w:left w:val="none" w:sz="0" w:space="0" w:color="auto"/>
        <w:bottom w:val="none" w:sz="0" w:space="0" w:color="auto"/>
        <w:right w:val="none" w:sz="0" w:space="0" w:color="auto"/>
      </w:divBdr>
      <w:divsChild>
        <w:div w:id="69231879">
          <w:marLeft w:val="0"/>
          <w:marRight w:val="0"/>
          <w:marTop w:val="0"/>
          <w:marBottom w:val="0"/>
          <w:divBdr>
            <w:top w:val="none" w:sz="0" w:space="0" w:color="auto"/>
            <w:left w:val="none" w:sz="0" w:space="0" w:color="auto"/>
            <w:bottom w:val="none" w:sz="0" w:space="0" w:color="auto"/>
            <w:right w:val="none" w:sz="0" w:space="0" w:color="auto"/>
          </w:divBdr>
        </w:div>
        <w:div w:id="114645178">
          <w:marLeft w:val="0"/>
          <w:marRight w:val="0"/>
          <w:marTop w:val="0"/>
          <w:marBottom w:val="0"/>
          <w:divBdr>
            <w:top w:val="none" w:sz="0" w:space="0" w:color="auto"/>
            <w:left w:val="none" w:sz="0" w:space="0" w:color="auto"/>
            <w:bottom w:val="none" w:sz="0" w:space="0" w:color="auto"/>
            <w:right w:val="none" w:sz="0" w:space="0" w:color="auto"/>
          </w:divBdr>
        </w:div>
        <w:div w:id="459803973">
          <w:marLeft w:val="0"/>
          <w:marRight w:val="0"/>
          <w:marTop w:val="0"/>
          <w:marBottom w:val="0"/>
          <w:divBdr>
            <w:top w:val="none" w:sz="0" w:space="0" w:color="auto"/>
            <w:left w:val="none" w:sz="0" w:space="0" w:color="auto"/>
            <w:bottom w:val="none" w:sz="0" w:space="0" w:color="auto"/>
            <w:right w:val="none" w:sz="0" w:space="0" w:color="auto"/>
          </w:divBdr>
        </w:div>
        <w:div w:id="515580338">
          <w:marLeft w:val="0"/>
          <w:marRight w:val="0"/>
          <w:marTop w:val="0"/>
          <w:marBottom w:val="0"/>
          <w:divBdr>
            <w:top w:val="none" w:sz="0" w:space="0" w:color="auto"/>
            <w:left w:val="none" w:sz="0" w:space="0" w:color="auto"/>
            <w:bottom w:val="none" w:sz="0" w:space="0" w:color="auto"/>
            <w:right w:val="none" w:sz="0" w:space="0" w:color="auto"/>
          </w:divBdr>
        </w:div>
        <w:div w:id="581527515">
          <w:marLeft w:val="0"/>
          <w:marRight w:val="0"/>
          <w:marTop w:val="0"/>
          <w:marBottom w:val="0"/>
          <w:divBdr>
            <w:top w:val="none" w:sz="0" w:space="0" w:color="auto"/>
            <w:left w:val="none" w:sz="0" w:space="0" w:color="auto"/>
            <w:bottom w:val="none" w:sz="0" w:space="0" w:color="auto"/>
            <w:right w:val="none" w:sz="0" w:space="0" w:color="auto"/>
          </w:divBdr>
        </w:div>
        <w:div w:id="900096133">
          <w:marLeft w:val="0"/>
          <w:marRight w:val="0"/>
          <w:marTop w:val="0"/>
          <w:marBottom w:val="0"/>
          <w:divBdr>
            <w:top w:val="none" w:sz="0" w:space="0" w:color="auto"/>
            <w:left w:val="none" w:sz="0" w:space="0" w:color="auto"/>
            <w:bottom w:val="none" w:sz="0" w:space="0" w:color="auto"/>
            <w:right w:val="none" w:sz="0" w:space="0" w:color="auto"/>
          </w:divBdr>
        </w:div>
        <w:div w:id="1269581171">
          <w:marLeft w:val="0"/>
          <w:marRight w:val="0"/>
          <w:marTop w:val="0"/>
          <w:marBottom w:val="0"/>
          <w:divBdr>
            <w:top w:val="none" w:sz="0" w:space="0" w:color="auto"/>
            <w:left w:val="none" w:sz="0" w:space="0" w:color="auto"/>
            <w:bottom w:val="none" w:sz="0" w:space="0" w:color="auto"/>
            <w:right w:val="none" w:sz="0" w:space="0" w:color="auto"/>
          </w:divBdr>
        </w:div>
        <w:div w:id="1379935699">
          <w:marLeft w:val="0"/>
          <w:marRight w:val="0"/>
          <w:marTop w:val="0"/>
          <w:marBottom w:val="0"/>
          <w:divBdr>
            <w:top w:val="none" w:sz="0" w:space="0" w:color="auto"/>
            <w:left w:val="none" w:sz="0" w:space="0" w:color="auto"/>
            <w:bottom w:val="none" w:sz="0" w:space="0" w:color="auto"/>
            <w:right w:val="none" w:sz="0" w:space="0" w:color="auto"/>
          </w:divBdr>
        </w:div>
        <w:div w:id="1483157613">
          <w:marLeft w:val="0"/>
          <w:marRight w:val="0"/>
          <w:marTop w:val="0"/>
          <w:marBottom w:val="0"/>
          <w:divBdr>
            <w:top w:val="none" w:sz="0" w:space="0" w:color="auto"/>
            <w:left w:val="none" w:sz="0" w:space="0" w:color="auto"/>
            <w:bottom w:val="none" w:sz="0" w:space="0" w:color="auto"/>
            <w:right w:val="none" w:sz="0" w:space="0" w:color="auto"/>
          </w:divBdr>
        </w:div>
        <w:div w:id="1524706783">
          <w:marLeft w:val="0"/>
          <w:marRight w:val="0"/>
          <w:marTop w:val="0"/>
          <w:marBottom w:val="0"/>
          <w:divBdr>
            <w:top w:val="none" w:sz="0" w:space="0" w:color="auto"/>
            <w:left w:val="none" w:sz="0" w:space="0" w:color="auto"/>
            <w:bottom w:val="none" w:sz="0" w:space="0" w:color="auto"/>
            <w:right w:val="none" w:sz="0" w:space="0" w:color="auto"/>
          </w:divBdr>
        </w:div>
        <w:div w:id="1827159237">
          <w:marLeft w:val="0"/>
          <w:marRight w:val="0"/>
          <w:marTop w:val="0"/>
          <w:marBottom w:val="0"/>
          <w:divBdr>
            <w:top w:val="none" w:sz="0" w:space="0" w:color="auto"/>
            <w:left w:val="none" w:sz="0" w:space="0" w:color="auto"/>
            <w:bottom w:val="none" w:sz="0" w:space="0" w:color="auto"/>
            <w:right w:val="none" w:sz="0" w:space="0" w:color="auto"/>
          </w:divBdr>
        </w:div>
        <w:div w:id="1866669737">
          <w:marLeft w:val="0"/>
          <w:marRight w:val="0"/>
          <w:marTop w:val="0"/>
          <w:marBottom w:val="0"/>
          <w:divBdr>
            <w:top w:val="none" w:sz="0" w:space="0" w:color="auto"/>
            <w:left w:val="none" w:sz="0" w:space="0" w:color="auto"/>
            <w:bottom w:val="none" w:sz="0" w:space="0" w:color="auto"/>
            <w:right w:val="none" w:sz="0" w:space="0" w:color="auto"/>
          </w:divBdr>
        </w:div>
        <w:div w:id="1926843595">
          <w:marLeft w:val="0"/>
          <w:marRight w:val="0"/>
          <w:marTop w:val="0"/>
          <w:marBottom w:val="0"/>
          <w:divBdr>
            <w:top w:val="none" w:sz="0" w:space="0" w:color="auto"/>
            <w:left w:val="none" w:sz="0" w:space="0" w:color="auto"/>
            <w:bottom w:val="none" w:sz="0" w:space="0" w:color="auto"/>
            <w:right w:val="none" w:sz="0" w:space="0" w:color="auto"/>
          </w:divBdr>
        </w:div>
      </w:divsChild>
    </w:div>
    <w:div w:id="1970432235">
      <w:bodyDiv w:val="1"/>
      <w:marLeft w:val="0"/>
      <w:marRight w:val="0"/>
      <w:marTop w:val="0"/>
      <w:marBottom w:val="0"/>
      <w:divBdr>
        <w:top w:val="none" w:sz="0" w:space="0" w:color="auto"/>
        <w:left w:val="none" w:sz="0" w:space="0" w:color="auto"/>
        <w:bottom w:val="none" w:sz="0" w:space="0" w:color="auto"/>
        <w:right w:val="none" w:sz="0" w:space="0" w:color="auto"/>
      </w:divBdr>
      <w:divsChild>
        <w:div w:id="183058898">
          <w:marLeft w:val="0"/>
          <w:marRight w:val="0"/>
          <w:marTop w:val="0"/>
          <w:marBottom w:val="0"/>
          <w:divBdr>
            <w:top w:val="none" w:sz="0" w:space="0" w:color="auto"/>
            <w:left w:val="none" w:sz="0" w:space="0" w:color="auto"/>
            <w:bottom w:val="none" w:sz="0" w:space="0" w:color="auto"/>
            <w:right w:val="none" w:sz="0" w:space="0" w:color="auto"/>
          </w:divBdr>
        </w:div>
        <w:div w:id="225457642">
          <w:marLeft w:val="0"/>
          <w:marRight w:val="0"/>
          <w:marTop w:val="0"/>
          <w:marBottom w:val="0"/>
          <w:divBdr>
            <w:top w:val="none" w:sz="0" w:space="0" w:color="auto"/>
            <w:left w:val="none" w:sz="0" w:space="0" w:color="auto"/>
            <w:bottom w:val="none" w:sz="0" w:space="0" w:color="auto"/>
            <w:right w:val="none" w:sz="0" w:space="0" w:color="auto"/>
          </w:divBdr>
        </w:div>
        <w:div w:id="711657496">
          <w:marLeft w:val="0"/>
          <w:marRight w:val="0"/>
          <w:marTop w:val="0"/>
          <w:marBottom w:val="0"/>
          <w:divBdr>
            <w:top w:val="none" w:sz="0" w:space="0" w:color="auto"/>
            <w:left w:val="none" w:sz="0" w:space="0" w:color="auto"/>
            <w:bottom w:val="none" w:sz="0" w:space="0" w:color="auto"/>
            <w:right w:val="none" w:sz="0" w:space="0" w:color="auto"/>
          </w:divBdr>
        </w:div>
        <w:div w:id="1042284577">
          <w:marLeft w:val="0"/>
          <w:marRight w:val="0"/>
          <w:marTop w:val="0"/>
          <w:marBottom w:val="0"/>
          <w:divBdr>
            <w:top w:val="none" w:sz="0" w:space="0" w:color="auto"/>
            <w:left w:val="none" w:sz="0" w:space="0" w:color="auto"/>
            <w:bottom w:val="none" w:sz="0" w:space="0" w:color="auto"/>
            <w:right w:val="none" w:sz="0" w:space="0" w:color="auto"/>
          </w:divBdr>
        </w:div>
        <w:div w:id="1078091555">
          <w:marLeft w:val="0"/>
          <w:marRight w:val="0"/>
          <w:marTop w:val="0"/>
          <w:marBottom w:val="0"/>
          <w:divBdr>
            <w:top w:val="none" w:sz="0" w:space="0" w:color="auto"/>
            <w:left w:val="none" w:sz="0" w:space="0" w:color="auto"/>
            <w:bottom w:val="none" w:sz="0" w:space="0" w:color="auto"/>
            <w:right w:val="none" w:sz="0" w:space="0" w:color="auto"/>
          </w:divBdr>
        </w:div>
        <w:div w:id="1132215854">
          <w:marLeft w:val="0"/>
          <w:marRight w:val="0"/>
          <w:marTop w:val="0"/>
          <w:marBottom w:val="0"/>
          <w:divBdr>
            <w:top w:val="none" w:sz="0" w:space="0" w:color="auto"/>
            <w:left w:val="none" w:sz="0" w:space="0" w:color="auto"/>
            <w:bottom w:val="none" w:sz="0" w:space="0" w:color="auto"/>
            <w:right w:val="none" w:sz="0" w:space="0" w:color="auto"/>
          </w:divBdr>
        </w:div>
        <w:div w:id="1138496654">
          <w:marLeft w:val="0"/>
          <w:marRight w:val="0"/>
          <w:marTop w:val="0"/>
          <w:marBottom w:val="0"/>
          <w:divBdr>
            <w:top w:val="none" w:sz="0" w:space="0" w:color="auto"/>
            <w:left w:val="none" w:sz="0" w:space="0" w:color="auto"/>
            <w:bottom w:val="none" w:sz="0" w:space="0" w:color="auto"/>
            <w:right w:val="none" w:sz="0" w:space="0" w:color="auto"/>
          </w:divBdr>
        </w:div>
        <w:div w:id="1320840903">
          <w:marLeft w:val="0"/>
          <w:marRight w:val="0"/>
          <w:marTop w:val="0"/>
          <w:marBottom w:val="0"/>
          <w:divBdr>
            <w:top w:val="none" w:sz="0" w:space="0" w:color="auto"/>
            <w:left w:val="none" w:sz="0" w:space="0" w:color="auto"/>
            <w:bottom w:val="none" w:sz="0" w:space="0" w:color="auto"/>
            <w:right w:val="none" w:sz="0" w:space="0" w:color="auto"/>
          </w:divBdr>
        </w:div>
        <w:div w:id="1571110111">
          <w:marLeft w:val="0"/>
          <w:marRight w:val="0"/>
          <w:marTop w:val="0"/>
          <w:marBottom w:val="0"/>
          <w:divBdr>
            <w:top w:val="none" w:sz="0" w:space="0" w:color="auto"/>
            <w:left w:val="none" w:sz="0" w:space="0" w:color="auto"/>
            <w:bottom w:val="none" w:sz="0" w:space="0" w:color="auto"/>
            <w:right w:val="none" w:sz="0" w:space="0" w:color="auto"/>
          </w:divBdr>
        </w:div>
        <w:div w:id="1826049207">
          <w:marLeft w:val="0"/>
          <w:marRight w:val="0"/>
          <w:marTop w:val="0"/>
          <w:marBottom w:val="0"/>
          <w:divBdr>
            <w:top w:val="none" w:sz="0" w:space="0" w:color="auto"/>
            <w:left w:val="none" w:sz="0" w:space="0" w:color="auto"/>
            <w:bottom w:val="none" w:sz="0" w:space="0" w:color="auto"/>
            <w:right w:val="none" w:sz="0" w:space="0" w:color="auto"/>
          </w:divBdr>
        </w:div>
        <w:div w:id="1944877537">
          <w:marLeft w:val="0"/>
          <w:marRight w:val="0"/>
          <w:marTop w:val="0"/>
          <w:marBottom w:val="0"/>
          <w:divBdr>
            <w:top w:val="none" w:sz="0" w:space="0" w:color="auto"/>
            <w:left w:val="none" w:sz="0" w:space="0" w:color="auto"/>
            <w:bottom w:val="none" w:sz="0" w:space="0" w:color="auto"/>
            <w:right w:val="none" w:sz="0" w:space="0" w:color="auto"/>
          </w:divBdr>
        </w:div>
        <w:div w:id="2020426260">
          <w:marLeft w:val="0"/>
          <w:marRight w:val="0"/>
          <w:marTop w:val="0"/>
          <w:marBottom w:val="0"/>
          <w:divBdr>
            <w:top w:val="none" w:sz="0" w:space="0" w:color="auto"/>
            <w:left w:val="none" w:sz="0" w:space="0" w:color="auto"/>
            <w:bottom w:val="none" w:sz="0" w:space="0" w:color="auto"/>
            <w:right w:val="none" w:sz="0" w:space="0" w:color="auto"/>
          </w:divBdr>
        </w:div>
        <w:div w:id="2038235325">
          <w:marLeft w:val="0"/>
          <w:marRight w:val="0"/>
          <w:marTop w:val="0"/>
          <w:marBottom w:val="0"/>
          <w:divBdr>
            <w:top w:val="none" w:sz="0" w:space="0" w:color="auto"/>
            <w:left w:val="none" w:sz="0" w:space="0" w:color="auto"/>
            <w:bottom w:val="none" w:sz="0" w:space="0" w:color="auto"/>
            <w:right w:val="none" w:sz="0" w:space="0" w:color="auto"/>
          </w:divBdr>
        </w:div>
      </w:divsChild>
    </w:div>
    <w:div w:id="2032024267">
      <w:bodyDiv w:val="1"/>
      <w:marLeft w:val="0"/>
      <w:marRight w:val="0"/>
      <w:marTop w:val="0"/>
      <w:marBottom w:val="0"/>
      <w:divBdr>
        <w:top w:val="none" w:sz="0" w:space="0" w:color="auto"/>
        <w:left w:val="none" w:sz="0" w:space="0" w:color="auto"/>
        <w:bottom w:val="none" w:sz="0" w:space="0" w:color="auto"/>
        <w:right w:val="none" w:sz="0" w:space="0" w:color="auto"/>
      </w:divBdr>
      <w:divsChild>
        <w:div w:id="905140170">
          <w:marLeft w:val="0"/>
          <w:marRight w:val="0"/>
          <w:marTop w:val="0"/>
          <w:marBottom w:val="0"/>
          <w:divBdr>
            <w:top w:val="none" w:sz="0" w:space="0" w:color="auto"/>
            <w:left w:val="none" w:sz="0" w:space="0" w:color="auto"/>
            <w:bottom w:val="none" w:sz="0" w:space="0" w:color="auto"/>
            <w:right w:val="none" w:sz="0" w:space="0" w:color="auto"/>
          </w:divBdr>
          <w:divsChild>
            <w:div w:id="421610158">
              <w:marLeft w:val="0"/>
              <w:marRight w:val="0"/>
              <w:marTop w:val="0"/>
              <w:marBottom w:val="0"/>
              <w:divBdr>
                <w:top w:val="none" w:sz="0" w:space="0" w:color="auto"/>
                <w:left w:val="none" w:sz="0" w:space="0" w:color="auto"/>
                <w:bottom w:val="none" w:sz="0" w:space="0" w:color="auto"/>
                <w:right w:val="none" w:sz="0" w:space="0" w:color="auto"/>
              </w:divBdr>
              <w:divsChild>
                <w:div w:id="744381884">
                  <w:marLeft w:val="0"/>
                  <w:marRight w:val="0"/>
                  <w:marTop w:val="0"/>
                  <w:marBottom w:val="0"/>
                  <w:divBdr>
                    <w:top w:val="none" w:sz="0" w:space="0" w:color="auto"/>
                    <w:left w:val="none" w:sz="0" w:space="0" w:color="auto"/>
                    <w:bottom w:val="none" w:sz="0" w:space="0" w:color="auto"/>
                    <w:right w:val="none" w:sz="0" w:space="0" w:color="auto"/>
                  </w:divBdr>
                  <w:divsChild>
                    <w:div w:id="997657462">
                      <w:marLeft w:val="0"/>
                      <w:marRight w:val="0"/>
                      <w:marTop w:val="0"/>
                      <w:marBottom w:val="0"/>
                      <w:divBdr>
                        <w:top w:val="none" w:sz="0" w:space="0" w:color="auto"/>
                        <w:left w:val="none" w:sz="0" w:space="0" w:color="auto"/>
                        <w:bottom w:val="none" w:sz="0" w:space="0" w:color="auto"/>
                        <w:right w:val="none" w:sz="0" w:space="0" w:color="auto"/>
                      </w:divBdr>
                      <w:divsChild>
                        <w:div w:id="1438520029">
                          <w:marLeft w:val="0"/>
                          <w:marRight w:val="0"/>
                          <w:marTop w:val="0"/>
                          <w:marBottom w:val="0"/>
                          <w:divBdr>
                            <w:top w:val="none" w:sz="0" w:space="0" w:color="auto"/>
                            <w:left w:val="none" w:sz="0" w:space="0" w:color="auto"/>
                            <w:bottom w:val="none" w:sz="0" w:space="0" w:color="auto"/>
                            <w:right w:val="none" w:sz="0" w:space="0" w:color="auto"/>
                          </w:divBdr>
                          <w:divsChild>
                            <w:div w:id="1645695638">
                              <w:marLeft w:val="0"/>
                              <w:marRight w:val="0"/>
                              <w:marTop w:val="0"/>
                              <w:marBottom w:val="0"/>
                              <w:divBdr>
                                <w:top w:val="none" w:sz="0" w:space="0" w:color="auto"/>
                                <w:left w:val="none" w:sz="0" w:space="0" w:color="auto"/>
                                <w:bottom w:val="none" w:sz="0" w:space="0" w:color="auto"/>
                                <w:right w:val="none" w:sz="0" w:space="0" w:color="auto"/>
                              </w:divBdr>
                              <w:divsChild>
                                <w:div w:id="2048606055">
                                  <w:marLeft w:val="0"/>
                                  <w:marRight w:val="0"/>
                                  <w:marTop w:val="0"/>
                                  <w:marBottom w:val="0"/>
                                  <w:divBdr>
                                    <w:top w:val="none" w:sz="0" w:space="0" w:color="auto"/>
                                    <w:left w:val="none" w:sz="0" w:space="0" w:color="auto"/>
                                    <w:bottom w:val="none" w:sz="0" w:space="0" w:color="auto"/>
                                    <w:right w:val="none" w:sz="0" w:space="0" w:color="auto"/>
                                  </w:divBdr>
                                  <w:divsChild>
                                    <w:div w:id="799498160">
                                      <w:marLeft w:val="0"/>
                                      <w:marRight w:val="0"/>
                                      <w:marTop w:val="0"/>
                                      <w:marBottom w:val="0"/>
                                      <w:divBdr>
                                        <w:top w:val="none" w:sz="0" w:space="0" w:color="auto"/>
                                        <w:left w:val="none" w:sz="0" w:space="0" w:color="auto"/>
                                        <w:bottom w:val="none" w:sz="0" w:space="0" w:color="auto"/>
                                        <w:right w:val="none" w:sz="0" w:space="0" w:color="auto"/>
                                      </w:divBdr>
                                      <w:divsChild>
                                        <w:div w:id="1303120664">
                                          <w:marLeft w:val="0"/>
                                          <w:marRight w:val="0"/>
                                          <w:marTop w:val="0"/>
                                          <w:marBottom w:val="0"/>
                                          <w:divBdr>
                                            <w:top w:val="none" w:sz="0" w:space="0" w:color="auto"/>
                                            <w:left w:val="none" w:sz="0" w:space="0" w:color="auto"/>
                                            <w:bottom w:val="none" w:sz="0" w:space="0" w:color="auto"/>
                                            <w:right w:val="none" w:sz="0" w:space="0" w:color="auto"/>
                                          </w:divBdr>
                                          <w:divsChild>
                                            <w:div w:id="1763377668">
                                              <w:marLeft w:val="0"/>
                                              <w:marRight w:val="0"/>
                                              <w:marTop w:val="0"/>
                                              <w:marBottom w:val="0"/>
                                              <w:divBdr>
                                                <w:top w:val="none" w:sz="0" w:space="0" w:color="auto"/>
                                                <w:left w:val="none" w:sz="0" w:space="0" w:color="auto"/>
                                                <w:bottom w:val="none" w:sz="0" w:space="0" w:color="auto"/>
                                                <w:right w:val="none" w:sz="0" w:space="0" w:color="auto"/>
                                              </w:divBdr>
                                              <w:divsChild>
                                                <w:div w:id="1109543220">
                                                  <w:marLeft w:val="0"/>
                                                  <w:marRight w:val="0"/>
                                                  <w:marTop w:val="0"/>
                                                  <w:marBottom w:val="0"/>
                                                  <w:divBdr>
                                                    <w:top w:val="none" w:sz="0" w:space="0" w:color="auto"/>
                                                    <w:left w:val="none" w:sz="0" w:space="0" w:color="auto"/>
                                                    <w:bottom w:val="none" w:sz="0" w:space="0" w:color="auto"/>
                                                    <w:right w:val="none" w:sz="0" w:space="0" w:color="auto"/>
                                                  </w:divBdr>
                                                  <w:divsChild>
                                                    <w:div w:id="1770395992">
                                                      <w:marLeft w:val="0"/>
                                                      <w:marRight w:val="0"/>
                                                      <w:marTop w:val="0"/>
                                                      <w:marBottom w:val="0"/>
                                                      <w:divBdr>
                                                        <w:top w:val="none" w:sz="0" w:space="0" w:color="auto"/>
                                                        <w:left w:val="none" w:sz="0" w:space="0" w:color="auto"/>
                                                        <w:bottom w:val="none" w:sz="0" w:space="0" w:color="auto"/>
                                                        <w:right w:val="none" w:sz="0" w:space="0" w:color="auto"/>
                                                      </w:divBdr>
                                                      <w:divsChild>
                                                        <w:div w:id="1222791747">
                                                          <w:marLeft w:val="0"/>
                                                          <w:marRight w:val="0"/>
                                                          <w:marTop w:val="0"/>
                                                          <w:marBottom w:val="0"/>
                                                          <w:divBdr>
                                                            <w:top w:val="none" w:sz="0" w:space="0" w:color="auto"/>
                                                            <w:left w:val="none" w:sz="0" w:space="0" w:color="auto"/>
                                                            <w:bottom w:val="none" w:sz="0" w:space="0" w:color="auto"/>
                                                            <w:right w:val="none" w:sz="0" w:space="0" w:color="auto"/>
                                                          </w:divBdr>
                                                          <w:divsChild>
                                                            <w:div w:id="410859375">
                                                              <w:marLeft w:val="0"/>
                                                              <w:marRight w:val="0"/>
                                                              <w:marTop w:val="0"/>
                                                              <w:marBottom w:val="0"/>
                                                              <w:divBdr>
                                                                <w:top w:val="none" w:sz="0" w:space="0" w:color="auto"/>
                                                                <w:left w:val="none" w:sz="0" w:space="0" w:color="auto"/>
                                                                <w:bottom w:val="none" w:sz="0" w:space="0" w:color="auto"/>
                                                                <w:right w:val="none" w:sz="0" w:space="0" w:color="auto"/>
                                                              </w:divBdr>
                                                              <w:divsChild>
                                                                <w:div w:id="840125916">
                                                                  <w:marLeft w:val="0"/>
                                                                  <w:marRight w:val="0"/>
                                                                  <w:marTop w:val="0"/>
                                                                  <w:marBottom w:val="0"/>
                                                                  <w:divBdr>
                                                                    <w:top w:val="none" w:sz="0" w:space="0" w:color="auto"/>
                                                                    <w:left w:val="none" w:sz="0" w:space="0" w:color="auto"/>
                                                                    <w:bottom w:val="none" w:sz="0" w:space="0" w:color="auto"/>
                                                                    <w:right w:val="none" w:sz="0" w:space="0" w:color="auto"/>
                                                                  </w:divBdr>
                                                                  <w:divsChild>
                                                                    <w:div w:id="1903439193">
                                                                      <w:marLeft w:val="0"/>
                                                                      <w:marRight w:val="0"/>
                                                                      <w:marTop w:val="0"/>
                                                                      <w:marBottom w:val="0"/>
                                                                      <w:divBdr>
                                                                        <w:top w:val="none" w:sz="0" w:space="0" w:color="auto"/>
                                                                        <w:left w:val="none" w:sz="0" w:space="0" w:color="auto"/>
                                                                        <w:bottom w:val="none" w:sz="0" w:space="0" w:color="auto"/>
                                                                        <w:right w:val="none" w:sz="0" w:space="0" w:color="auto"/>
                                                                      </w:divBdr>
                                                                      <w:divsChild>
                                                                        <w:div w:id="785736233">
                                                                          <w:marLeft w:val="0"/>
                                                                          <w:marRight w:val="0"/>
                                                                          <w:marTop w:val="0"/>
                                                                          <w:marBottom w:val="0"/>
                                                                          <w:divBdr>
                                                                            <w:top w:val="none" w:sz="0" w:space="0" w:color="auto"/>
                                                                            <w:left w:val="none" w:sz="0" w:space="0" w:color="auto"/>
                                                                            <w:bottom w:val="none" w:sz="0" w:space="0" w:color="auto"/>
                                                                            <w:right w:val="none" w:sz="0" w:space="0" w:color="auto"/>
                                                                          </w:divBdr>
                                                                          <w:divsChild>
                                                                            <w:div w:id="15147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F22545E5DDF4BB5BD6E2234760D33" ma:contentTypeVersion="23" ma:contentTypeDescription="Create a new document." ma:contentTypeScope="" ma:versionID="160c552b9e676c54e648bf5f5776b271">
  <xsd:schema xmlns:xsd="http://www.w3.org/2001/XMLSchema" xmlns:xs="http://www.w3.org/2001/XMLSchema" xmlns:p="http://schemas.microsoft.com/office/2006/metadata/properties" xmlns:ns2="f4b8eb75-3a43-461e-b626-d766182b7aad" xmlns:ns3="4218431c-193f-40f6-95ca-365ddaa41611" targetNamespace="http://schemas.microsoft.com/office/2006/metadata/properties" ma:root="true" ma:fieldsID="f48ad78d71a8477477bb976a3c723560" ns2:_="" ns3:_="">
    <xsd:import namespace="f4b8eb75-3a43-461e-b626-d766182b7aad"/>
    <xsd:import namespace="4218431c-193f-40f6-95ca-365ddaa41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lookup" minOccurs="0"/>
                <xsd:element ref="ns2:MediaServiceObjectDetectorVersions" minOccurs="0"/>
                <xsd:element ref="ns2:MediaServiceSearchProperties" minOccurs="0"/>
                <xsd:element ref="ns2:image" minOccurs="0"/>
                <xsd:element ref="ns2:MediaServiceBillingMetadata" minOccurs="0"/>
                <xsd:element ref="ns2:Approve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eb75-3a43-461e-b626-d766182b7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3fb399-4973-4c5e-82b0-99ae106a2564" ma:termSetId="09814cd3-568e-fe90-9814-8d621ff8fb84" ma:anchorId="fba54fb3-c3e1-fe81-a776-ca4b69148c4d" ma:open="true" ma:isKeyword="false">
      <xsd:complexType>
        <xsd:sequence>
          <xsd:element ref="pc:Terms" minOccurs="0" maxOccurs="1"/>
        </xsd:sequence>
      </xsd:complexType>
    </xsd:element>
    <xsd:element name="lookup" ma:index="24" nillable="true" ma:displayName="look up" ma:format="Dropdown" ma:list="52b40557-d0b9-46ad-9114-29fbeadefc48" ma:internalName="lookup" ma:showField="Title">
      <xsd:simpleType>
        <xsd:restriction base="dms:Lookup"/>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Approved" ma:index="29" nillable="true" ma:displayName="Approved" ma:default="1" ma:format="Dropdown" ma:internalName="Approved">
      <xsd:simpleType>
        <xsd:restriction base="dms:Boolean"/>
      </xsd:simpleType>
    </xsd:element>
    <xsd:element name="_Flow_SignoffStatus" ma:index="30"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8431c-193f-40f6-95ca-365ddaa416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7911b2-1904-4719-a76c-4452f581e786}" ma:internalName="TaxCatchAll" ma:showField="CatchAllData" ma:web="4218431c-193f-40f6-95ca-365ddaa41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8431c-193f-40f6-95ca-365ddaa41611" xsi:nil="true"/>
    <lcf76f155ced4ddcb4097134ff3c332f xmlns="f4b8eb75-3a43-461e-b626-d766182b7aad">
      <Terms xmlns="http://schemas.microsoft.com/office/infopath/2007/PartnerControls"/>
    </lcf76f155ced4ddcb4097134ff3c332f>
    <SharedWithUsers xmlns="4218431c-193f-40f6-95ca-365ddaa41611">
      <UserInfo>
        <DisplayName/>
        <AccountId xsi:nil="true"/>
        <AccountType/>
      </UserInfo>
    </SharedWithUsers>
    <Approved xmlns="f4b8eb75-3a43-461e-b626-d766182b7aad">true</Approved>
    <lookup xmlns="f4b8eb75-3a43-461e-b626-d766182b7aad" xsi:nil="true"/>
    <image xmlns="f4b8eb75-3a43-461e-b626-d766182b7aad" xsi:nil="true"/>
    <_Flow_SignoffStatus xmlns="f4b8eb75-3a43-461e-b626-d766182b7aad"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17F12ED-4705-4FFB-AE30-97EF68CEA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8eb75-3a43-461e-b626-d766182b7aad"/>
    <ds:schemaRef ds:uri="4218431c-193f-40f6-95ca-365ddaa41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95320-E935-497C-B0F3-E21FAF3DDAF0}">
  <ds:schemaRefs>
    <ds:schemaRef ds:uri="http://schemas.microsoft.com/sharepoint/v3/contenttype/forms"/>
  </ds:schemaRefs>
</ds:datastoreItem>
</file>

<file path=customXml/itemProps3.xml><?xml version="1.0" encoding="utf-8"?>
<ds:datastoreItem xmlns:ds="http://schemas.openxmlformats.org/officeDocument/2006/customXml" ds:itemID="{744DAD07-85B4-4D57-B80A-CAF60A786162}">
  <ds:schemaRefs>
    <ds:schemaRef ds:uri="http://schemas.microsoft.com/office/2006/metadata/properties"/>
    <ds:schemaRef ds:uri="http://schemas.microsoft.com/office/infopath/2007/PartnerControls"/>
    <ds:schemaRef ds:uri="4218431c-193f-40f6-95ca-365ddaa41611"/>
    <ds:schemaRef ds:uri="f4b8eb75-3a43-461e-b626-d766182b7aad"/>
  </ds:schemaRefs>
</ds:datastoreItem>
</file>

<file path=customXml/itemProps4.xml><?xml version="1.0" encoding="utf-8"?>
<ds:datastoreItem xmlns:ds="http://schemas.openxmlformats.org/officeDocument/2006/customXml" ds:itemID="{EC4550FA-4D41-442F-A370-998527E8663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1578</Words>
  <Characters>8997</Characters>
  <Application>Microsoft Office Word</Application>
  <DocSecurity>0</DocSecurity>
  <Lines>74</Lines>
  <Paragraphs>21</Paragraphs>
  <ScaleCrop>false</ScaleCrop>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Jessica Kovalets</cp:lastModifiedBy>
  <cp:revision>143</cp:revision>
  <cp:lastPrinted>2017-12-03T02:52:00Z</cp:lastPrinted>
  <dcterms:created xsi:type="dcterms:W3CDTF">2025-04-05T21:25:00Z</dcterms:created>
  <dcterms:modified xsi:type="dcterms:W3CDTF">2025-05-02T12:37:00Z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Alison Henning</vt:lpwstr>
  </property>
  <property fmtid="{D5CDD505-2E9C-101B-9397-08002B2CF9AE}" pid="3" name="Order">
    <vt:lpwstr>1475800.00000000</vt:lpwstr>
  </property>
  <property fmtid="{D5CDD505-2E9C-101B-9397-08002B2CF9AE}" pid="4" name="display_urn:schemas-microsoft-com:office:office#Author">
    <vt:lpwstr>Alison Henning</vt:lpwstr>
  </property>
  <property fmtid="{D5CDD505-2E9C-101B-9397-08002B2CF9AE}" pid="5" name="ContentTypeId">
    <vt:lpwstr>0x01010037FF22545E5DDF4BB5BD6E2234760D33</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