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D6013D" w:rsidR="00D46C46" w:rsidP="00435355" w:rsidRDefault="00FB23F3" w14:paraId="571A15C5" w14:textId="11F82698">
      <w:pPr>
        <w:pStyle w:val="Heading1"/>
      </w:pPr>
      <w:r>
        <w:t xml:space="preserve">Trustee </w:t>
      </w:r>
      <w:r w:rsidRPr="00D6013D" w:rsidR="0056268B">
        <w:t>Recruitment Pack</w:t>
      </w:r>
      <w:r w:rsidRPr="00D6013D" w:rsidR="00F805FF">
        <w:t xml:space="preserve"> </w:t>
      </w:r>
      <w:r>
        <w:t xml:space="preserve">July </w:t>
      </w:r>
      <w:r w:rsidR="00C81417">
        <w:t>2025</w:t>
      </w:r>
    </w:p>
    <w:p w:rsidRPr="00D6013D" w:rsidR="00D46C46" w:rsidRDefault="00D46C46" w14:paraId="1EC20068" w14:textId="77777777">
      <w:pPr>
        <w:rPr>
          <w:rFonts w:ascii="Arial" w:hAnsi="Arial" w:cs="Arial"/>
          <w:lang w:eastAsia="en-GB"/>
        </w:rPr>
      </w:pPr>
    </w:p>
    <w:p w:rsidR="00FB23F3" w:rsidRDefault="0056268B" w14:paraId="4AAB52BB" w14:textId="1B5FF78C">
      <w:pPr>
        <w:jc w:val="both"/>
        <w:rPr>
          <w:rFonts w:ascii="Arial" w:hAnsi="Arial" w:cs="Arial"/>
          <w:sz w:val="24"/>
          <w:szCs w:val="24"/>
          <w:lang w:eastAsia="zh-CN"/>
        </w:rPr>
      </w:pPr>
      <w:r w:rsidRPr="00D6013D">
        <w:rPr>
          <w:rFonts w:ascii="Arial" w:hAnsi="Arial" w:cs="Arial"/>
          <w:sz w:val="24"/>
          <w:szCs w:val="24"/>
          <w:lang w:eastAsia="zh-CN"/>
        </w:rPr>
        <w:t xml:space="preserve">Thank you so much for your interest in becoming </w:t>
      </w:r>
      <w:r w:rsidR="00CF2FD8">
        <w:rPr>
          <w:rFonts w:ascii="Arial" w:hAnsi="Arial" w:cs="Arial"/>
          <w:sz w:val="24"/>
          <w:szCs w:val="24"/>
          <w:lang w:eastAsia="zh-CN"/>
        </w:rPr>
        <w:t>Trustee</w:t>
      </w:r>
      <w:r w:rsidRPr="00D6013D">
        <w:rPr>
          <w:rFonts w:ascii="Arial" w:hAnsi="Arial" w:cs="Arial"/>
          <w:sz w:val="24"/>
          <w:szCs w:val="24"/>
          <w:lang w:eastAsia="zh-CN"/>
        </w:rPr>
        <w:t xml:space="preserve"> at Attitude </w:t>
      </w:r>
      <w:r w:rsidRPr="00D6013D" w:rsidR="00A06A65">
        <w:rPr>
          <w:rFonts w:ascii="Arial" w:hAnsi="Arial" w:cs="Arial"/>
          <w:sz w:val="24"/>
          <w:szCs w:val="24"/>
          <w:lang w:eastAsia="zh-CN"/>
        </w:rPr>
        <w:t>is E</w:t>
      </w:r>
      <w:r w:rsidRPr="00D6013D">
        <w:rPr>
          <w:rFonts w:ascii="Arial" w:hAnsi="Arial" w:cs="Arial"/>
          <w:sz w:val="24"/>
          <w:szCs w:val="24"/>
          <w:lang w:eastAsia="zh-CN"/>
        </w:rPr>
        <w:t xml:space="preserve">verything.  Our charity is focused entirely on creating access to opportunity for disabled people who are keen to get into a career in music and the live event industries, or who just want to have the same opportunity to experience music and live events as their non-disabled peers.  We’ve tried to keep the application process as smooth as possible, but please forgive us for the number of questions we ask and the amount of information we request – it’s important to us to be accessible recruiters and to have a diverse and representative </w:t>
      </w:r>
      <w:r w:rsidR="00D516A6">
        <w:rPr>
          <w:rFonts w:ascii="Arial" w:hAnsi="Arial" w:cs="Arial"/>
          <w:sz w:val="24"/>
          <w:szCs w:val="24"/>
          <w:lang w:eastAsia="zh-CN"/>
        </w:rPr>
        <w:t>leadership team</w:t>
      </w:r>
      <w:r w:rsidRPr="00D6013D">
        <w:rPr>
          <w:rFonts w:ascii="Arial" w:hAnsi="Arial" w:cs="Arial"/>
          <w:sz w:val="24"/>
          <w:szCs w:val="24"/>
          <w:lang w:eastAsia="zh-CN"/>
        </w:rPr>
        <w:t>, and to be held to account on our Vision and Mission.</w:t>
      </w:r>
      <w:r w:rsidR="00042BCA">
        <w:rPr>
          <w:rFonts w:ascii="Arial" w:hAnsi="Arial" w:cs="Arial"/>
          <w:sz w:val="24"/>
          <w:szCs w:val="24"/>
          <w:lang w:eastAsia="zh-CN"/>
        </w:rPr>
        <w:t xml:space="preserve"> </w:t>
      </w:r>
    </w:p>
    <w:p w:rsidRPr="00D6013D" w:rsidR="00D46C46" w:rsidRDefault="00FB23F3" w14:paraId="13966775" w14:textId="3F000802">
      <w:pPr>
        <w:jc w:val="both"/>
        <w:rPr>
          <w:rFonts w:ascii="Arial" w:hAnsi="Arial" w:cs="Arial"/>
          <w:sz w:val="24"/>
          <w:szCs w:val="24"/>
          <w:lang w:eastAsia="zh-CN"/>
        </w:rPr>
      </w:pPr>
      <w:r>
        <w:rPr>
          <w:rFonts w:ascii="Arial" w:hAnsi="Arial" w:cs="Arial"/>
          <w:sz w:val="24"/>
          <w:szCs w:val="24"/>
          <w:lang w:eastAsia="zh-CN"/>
        </w:rPr>
        <w:t>I</w:t>
      </w:r>
      <w:r w:rsidR="00042BCA">
        <w:rPr>
          <w:rFonts w:ascii="Arial" w:hAnsi="Arial" w:cs="Arial"/>
          <w:sz w:val="24"/>
          <w:szCs w:val="24"/>
          <w:lang w:eastAsia="zh-CN"/>
        </w:rPr>
        <w:t>f you need this application pack in a different format please let us know.</w:t>
      </w:r>
      <w:r w:rsidR="00CF2FD8">
        <w:rPr>
          <w:rFonts w:ascii="Arial" w:hAnsi="Arial" w:cs="Arial"/>
          <w:sz w:val="24"/>
          <w:szCs w:val="24"/>
          <w:lang w:eastAsia="zh-CN"/>
        </w:rPr>
        <w:t xml:space="preserve"> A simplified version is available via our website.</w:t>
      </w:r>
    </w:p>
    <w:p w:rsidRPr="00D6013D" w:rsidR="00701BC4" w:rsidRDefault="00A06A65" w14:paraId="0C0BA689" w14:textId="77777777">
      <w:pPr>
        <w:jc w:val="both"/>
        <w:rPr>
          <w:rFonts w:ascii="Arial" w:hAnsi="Arial" w:cs="Arial"/>
          <w:sz w:val="24"/>
          <w:szCs w:val="24"/>
          <w:lang w:eastAsia="zh-CN"/>
        </w:rPr>
      </w:pPr>
      <w:r w:rsidRPr="00D6013D">
        <w:rPr>
          <w:rFonts w:ascii="Arial" w:hAnsi="Arial" w:cs="Arial"/>
          <w:sz w:val="24"/>
          <w:szCs w:val="24"/>
          <w:lang w:eastAsia="zh-CN"/>
        </w:rPr>
        <w:t>Attitude is Everything is in an exciting period of growth</w:t>
      </w:r>
      <w:r w:rsidRPr="00D6013D" w:rsidR="00864D3F">
        <w:rPr>
          <w:rFonts w:ascii="Arial" w:hAnsi="Arial" w:cs="Arial"/>
          <w:sz w:val="24"/>
          <w:szCs w:val="24"/>
          <w:lang w:eastAsia="zh-CN"/>
        </w:rPr>
        <w:t>, with our turnover doubling over the last 3 years</w:t>
      </w:r>
      <w:r w:rsidRPr="00D6013D" w:rsidR="006528D0">
        <w:rPr>
          <w:rFonts w:ascii="Arial" w:hAnsi="Arial" w:cs="Arial"/>
          <w:sz w:val="24"/>
          <w:szCs w:val="24"/>
          <w:lang w:eastAsia="zh-CN"/>
        </w:rPr>
        <w:t>, becoming an Arts Council England</w:t>
      </w:r>
      <w:r w:rsidRPr="00D6013D" w:rsidR="007B0D23">
        <w:rPr>
          <w:rFonts w:ascii="Arial" w:hAnsi="Arial" w:cs="Arial"/>
          <w:sz w:val="24"/>
          <w:szCs w:val="24"/>
          <w:lang w:eastAsia="zh-CN"/>
        </w:rPr>
        <w:t>-</w:t>
      </w:r>
      <w:r w:rsidRPr="00D6013D" w:rsidR="006528D0">
        <w:rPr>
          <w:rFonts w:ascii="Arial" w:hAnsi="Arial" w:cs="Arial"/>
          <w:sz w:val="24"/>
          <w:szCs w:val="24"/>
          <w:lang w:eastAsia="zh-CN"/>
        </w:rPr>
        <w:t>funded Investment Principles Support Organisation and launching a number of new programmes</w:t>
      </w:r>
      <w:r w:rsidRPr="00D6013D" w:rsidR="00864D3F">
        <w:rPr>
          <w:rFonts w:ascii="Arial" w:hAnsi="Arial" w:cs="Arial"/>
          <w:sz w:val="24"/>
          <w:szCs w:val="24"/>
          <w:lang w:eastAsia="zh-CN"/>
        </w:rPr>
        <w:t xml:space="preserve">. </w:t>
      </w:r>
      <w:r w:rsidRPr="00D6013D" w:rsidR="00A15330">
        <w:rPr>
          <w:rFonts w:ascii="Arial" w:hAnsi="Arial" w:cs="Arial"/>
          <w:sz w:val="24"/>
          <w:szCs w:val="24"/>
          <w:lang w:eastAsia="zh-CN"/>
        </w:rPr>
        <w:t>Our work has never been more important</w:t>
      </w:r>
      <w:r w:rsidRPr="00D6013D" w:rsidR="006528D0">
        <w:rPr>
          <w:rFonts w:ascii="Arial" w:hAnsi="Arial" w:cs="Arial"/>
          <w:sz w:val="24"/>
          <w:szCs w:val="24"/>
          <w:lang w:eastAsia="zh-CN"/>
        </w:rPr>
        <w:t xml:space="preserve"> and</w:t>
      </w:r>
      <w:r w:rsidRPr="00D6013D" w:rsidR="00701BC4">
        <w:rPr>
          <w:rFonts w:ascii="Arial" w:hAnsi="Arial" w:cs="Arial"/>
          <w:sz w:val="24"/>
          <w:szCs w:val="24"/>
          <w:lang w:eastAsia="zh-CN"/>
        </w:rPr>
        <w:t xml:space="preserve"> we have experienced a considerable increase in demand for our services and activities. </w:t>
      </w:r>
      <w:r w:rsidRPr="00D6013D">
        <w:rPr>
          <w:rFonts w:ascii="Arial" w:hAnsi="Arial" w:cs="Arial"/>
          <w:sz w:val="24"/>
          <w:szCs w:val="24"/>
          <w:lang w:eastAsia="zh-CN"/>
        </w:rPr>
        <w:t xml:space="preserve"> </w:t>
      </w:r>
    </w:p>
    <w:p w:rsidRPr="008B79E4" w:rsidR="00D46C46" w:rsidRDefault="0056268B" w14:paraId="4BE07B9B" w14:textId="605CECA6">
      <w:pPr>
        <w:jc w:val="both"/>
        <w:rPr>
          <w:rFonts w:ascii="Arial" w:hAnsi="Arial" w:cs="Arial"/>
          <w:b/>
          <w:bCs/>
        </w:rPr>
      </w:pPr>
      <w:r w:rsidRPr="008B79E4">
        <w:rPr>
          <w:rFonts w:ascii="Arial" w:hAnsi="Arial" w:cs="Arial"/>
          <w:b/>
          <w:bCs/>
          <w:sz w:val="24"/>
          <w:szCs w:val="24"/>
        </w:rPr>
        <w:t xml:space="preserve">Jacqui </w:t>
      </w:r>
      <w:r w:rsidRPr="008B79E4">
        <w:rPr>
          <w:rFonts w:ascii="Arial" w:hAnsi="Arial" w:eastAsia="Arial Unicode MS" w:cs="Arial"/>
          <w:b/>
          <w:bCs/>
          <w:color w:val="000000"/>
          <w:sz w:val="24"/>
          <w:szCs w:val="24"/>
        </w:rPr>
        <w:t>Adeniji-Williams</w:t>
      </w:r>
      <w:r w:rsidR="00FB23F3">
        <w:rPr>
          <w:rFonts w:ascii="Arial" w:hAnsi="Arial" w:eastAsia="Arial Unicode MS" w:cs="Arial"/>
          <w:b/>
          <w:bCs/>
          <w:color w:val="000000"/>
          <w:sz w:val="24"/>
          <w:szCs w:val="24"/>
        </w:rPr>
        <w:t xml:space="preserve"> and Claire Cordeaux</w:t>
      </w:r>
    </w:p>
    <w:p w:rsidRPr="00D6013D" w:rsidR="00D46C46" w:rsidRDefault="0056268B" w14:paraId="7DF2B548" w14:textId="77777777">
      <w:pPr>
        <w:jc w:val="both"/>
        <w:rPr>
          <w:rFonts w:ascii="Arial" w:hAnsi="Arial" w:cs="Arial"/>
          <w:b/>
          <w:bCs/>
          <w:sz w:val="24"/>
          <w:szCs w:val="24"/>
        </w:rPr>
      </w:pPr>
      <w:r w:rsidRPr="008B79E4">
        <w:rPr>
          <w:rFonts w:ascii="Arial" w:hAnsi="Arial" w:cs="Arial"/>
          <w:b/>
          <w:bCs/>
          <w:sz w:val="24"/>
          <w:szCs w:val="24"/>
        </w:rPr>
        <w:t>Co-Chairs</w:t>
      </w:r>
    </w:p>
    <w:p w:rsidRPr="00D6013D" w:rsidR="00D46C46" w:rsidRDefault="00D46C46" w14:paraId="63219266" w14:textId="77777777">
      <w:pPr>
        <w:jc w:val="both"/>
        <w:rPr>
          <w:rFonts w:ascii="Arial" w:hAnsi="Arial" w:cs="Arial"/>
          <w:sz w:val="24"/>
          <w:szCs w:val="24"/>
        </w:rPr>
      </w:pPr>
    </w:p>
    <w:p w:rsidRPr="00D6013D" w:rsidR="00D46C46" w:rsidRDefault="0056268B" w14:paraId="19FA4E04" w14:textId="4FD89E4A">
      <w:pPr>
        <w:rPr>
          <w:rFonts w:ascii="Arial" w:hAnsi="Arial" w:cs="Arial"/>
        </w:rPr>
      </w:pPr>
      <w:r w:rsidRPr="00D6013D">
        <w:rPr>
          <w:rFonts w:ascii="Arial" w:hAnsi="Arial" w:cs="Arial"/>
        </w:rPr>
        <w:t xml:space="preserve">       </w:t>
      </w:r>
      <w:r w:rsidRPr="00D6013D" w:rsidR="00FB23F3">
        <w:rPr>
          <w:rFonts w:ascii="Arial" w:hAnsi="Arial" w:cs="Arial"/>
          <w:noProof/>
          <w:lang w:val="en-US"/>
        </w:rPr>
        <w:drawing>
          <wp:inline distT="0" distB="0" distL="0" distR="0" wp14:anchorId="443D5838" wp14:editId="006E464C">
            <wp:extent cx="2480913" cy="2747451"/>
            <wp:effectExtent l="0" t="0" r="0" b="0"/>
            <wp:docPr id="2116015466" name="Picture 2" descr="A young black woman with elbow length black dreads wearing a green outfit sitting down speaking into a micropho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480913" cy="2747451"/>
                    </a:xfrm>
                    <a:prstGeom prst="rect">
                      <a:avLst/>
                    </a:prstGeom>
                    <a:noFill/>
                    <a:ln>
                      <a:noFill/>
                      <a:prstDash/>
                    </a:ln>
                  </pic:spPr>
                </pic:pic>
              </a:graphicData>
            </a:graphic>
          </wp:inline>
        </w:drawing>
      </w:r>
      <w:r w:rsidRPr="00D6013D">
        <w:rPr>
          <w:rFonts w:ascii="Arial" w:hAnsi="Arial" w:cs="Arial"/>
        </w:rPr>
        <w:t xml:space="preserve">          </w:t>
      </w:r>
    </w:p>
    <w:p w:rsidRPr="00D6013D" w:rsidR="00D46C46" w:rsidRDefault="00D46C46" w14:paraId="328FA5B4" w14:textId="77777777">
      <w:pPr>
        <w:pageBreakBefore/>
        <w:rPr>
          <w:rFonts w:ascii="Arial" w:hAnsi="Arial" w:cs="Arial"/>
        </w:rPr>
      </w:pPr>
    </w:p>
    <w:p w:rsidRPr="00435355" w:rsidR="00D46C46" w:rsidP="00435355" w:rsidRDefault="0056268B" w14:paraId="39A47DB2" w14:textId="018B8CA5">
      <w:pPr>
        <w:pStyle w:val="Heading1"/>
      </w:pPr>
      <w:r w:rsidRPr="00435355">
        <w:t xml:space="preserve">Attitude is Everything </w:t>
      </w:r>
      <w:r w:rsidRPr="00435355" w:rsidR="00FB23F3">
        <w:t xml:space="preserve">Trustee </w:t>
      </w:r>
    </w:p>
    <w:p w:rsidRPr="00435355" w:rsidR="003B6886" w:rsidP="00435355" w:rsidRDefault="003B6886" w14:paraId="4C2535A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s>
        <w:spacing w:after="120" w:line="240" w:lineRule="auto"/>
        <w:ind w:left="6480" w:hanging="6480"/>
        <w:jc w:val="both"/>
        <w:rPr>
          <w:rFonts w:ascii="Arial" w:hAnsi="Arial" w:cs="Arial"/>
          <w:spacing w:val="-3"/>
          <w:sz w:val="24"/>
          <w:szCs w:val="24"/>
        </w:rPr>
      </w:pPr>
      <w:r w:rsidRPr="00435355">
        <w:rPr>
          <w:rFonts w:ascii="Arial" w:hAnsi="Arial" w:cs="Arial"/>
          <w:b/>
          <w:sz w:val="24"/>
          <w:szCs w:val="24"/>
        </w:rPr>
        <w:t>Reports to</w:t>
      </w:r>
      <w:r w:rsidRPr="00435355">
        <w:rPr>
          <w:rFonts w:ascii="Arial" w:hAnsi="Arial" w:cs="Arial"/>
          <w:sz w:val="24"/>
          <w:szCs w:val="24"/>
        </w:rPr>
        <w:t xml:space="preserve">: </w:t>
      </w:r>
      <w:r w:rsidRPr="00435355">
        <w:rPr>
          <w:rFonts w:ascii="Arial" w:hAnsi="Arial" w:cs="Arial"/>
          <w:sz w:val="24"/>
          <w:szCs w:val="24"/>
        </w:rPr>
        <w:tab/>
      </w:r>
      <w:r w:rsidRPr="00435355">
        <w:rPr>
          <w:rFonts w:ascii="Arial" w:hAnsi="Arial" w:cs="Arial"/>
          <w:sz w:val="24"/>
          <w:szCs w:val="24"/>
        </w:rPr>
        <w:tab/>
      </w:r>
      <w:r w:rsidRPr="00435355">
        <w:rPr>
          <w:rFonts w:ascii="Arial" w:hAnsi="Arial" w:cs="Arial"/>
          <w:sz w:val="24"/>
          <w:szCs w:val="24"/>
        </w:rPr>
        <w:tab/>
      </w:r>
      <w:r w:rsidRPr="00435355" w:rsidR="00336336">
        <w:rPr>
          <w:rFonts w:ascii="Arial" w:hAnsi="Arial" w:cs="Arial"/>
          <w:sz w:val="24"/>
          <w:szCs w:val="24"/>
        </w:rPr>
        <w:t>Co-</w:t>
      </w:r>
      <w:r w:rsidRPr="00435355" w:rsidR="008838FC">
        <w:rPr>
          <w:rFonts w:ascii="Arial" w:hAnsi="Arial" w:cs="Arial"/>
          <w:sz w:val="24"/>
          <w:szCs w:val="24"/>
        </w:rPr>
        <w:t>Chair</w:t>
      </w:r>
      <w:r w:rsidRPr="00435355" w:rsidR="00336336">
        <w:rPr>
          <w:rFonts w:ascii="Arial" w:hAnsi="Arial" w:cs="Arial"/>
          <w:sz w:val="24"/>
          <w:szCs w:val="24"/>
        </w:rPr>
        <w:t>s</w:t>
      </w:r>
      <w:r w:rsidRPr="00435355" w:rsidR="008838FC">
        <w:rPr>
          <w:rFonts w:ascii="Arial" w:hAnsi="Arial" w:cs="Arial"/>
          <w:sz w:val="24"/>
          <w:szCs w:val="24"/>
        </w:rPr>
        <w:t xml:space="preserve"> of the Board of Trustees</w:t>
      </w:r>
    </w:p>
    <w:p w:rsidRPr="00435355" w:rsidR="003B6886" w:rsidP="00435355" w:rsidRDefault="003B6886" w14:paraId="4A883E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s>
        <w:spacing w:after="120" w:line="240" w:lineRule="auto"/>
        <w:ind w:left="2835" w:hanging="2835"/>
        <w:jc w:val="both"/>
        <w:rPr>
          <w:rFonts w:ascii="Arial" w:hAnsi="Arial" w:cs="Arial"/>
          <w:i/>
          <w:iCs/>
          <w:color w:val="FF0000"/>
          <w:spacing w:val="-3"/>
          <w:sz w:val="24"/>
          <w:szCs w:val="24"/>
        </w:rPr>
      </w:pPr>
      <w:r w:rsidRPr="00435355">
        <w:rPr>
          <w:rFonts w:ascii="Arial" w:hAnsi="Arial" w:cs="Arial"/>
          <w:b/>
          <w:sz w:val="24"/>
          <w:szCs w:val="24"/>
        </w:rPr>
        <w:t>Responsible for</w:t>
      </w:r>
      <w:r w:rsidRPr="00435355">
        <w:rPr>
          <w:rFonts w:ascii="Arial" w:hAnsi="Arial" w:cs="Arial"/>
          <w:sz w:val="24"/>
          <w:szCs w:val="24"/>
        </w:rPr>
        <w:t xml:space="preserve">: </w:t>
      </w:r>
      <w:r w:rsidRPr="00435355">
        <w:rPr>
          <w:rFonts w:ascii="Arial" w:hAnsi="Arial" w:cs="Arial"/>
          <w:sz w:val="24"/>
          <w:szCs w:val="24"/>
        </w:rPr>
        <w:tab/>
      </w:r>
      <w:r w:rsidRPr="00435355">
        <w:rPr>
          <w:rFonts w:ascii="Arial" w:hAnsi="Arial" w:cs="Arial"/>
          <w:sz w:val="24"/>
          <w:szCs w:val="24"/>
        </w:rPr>
        <w:tab/>
      </w:r>
      <w:r w:rsidRPr="00435355" w:rsidR="008838FC">
        <w:rPr>
          <w:rFonts w:ascii="Arial" w:hAnsi="Arial" w:cs="Arial"/>
          <w:spacing w:val="-3"/>
          <w:sz w:val="24"/>
          <w:szCs w:val="24"/>
        </w:rPr>
        <w:t>I</w:t>
      </w:r>
      <w:r w:rsidRPr="00435355" w:rsidR="008838FC">
        <w:rPr>
          <w:rFonts w:ascii="Arial" w:hAnsi="Arial" w:cs="Arial"/>
          <w:sz w:val="24"/>
          <w:szCs w:val="24"/>
        </w:rPr>
        <w:t>nterim Managing Director, Head of Operations &amp; People, Interim Head of Projects, Head of Live Events Access, Interim Head of Services</w:t>
      </w:r>
    </w:p>
    <w:p w:rsidRPr="00435355" w:rsidR="003B6886" w:rsidP="00435355" w:rsidRDefault="003B6886" w14:paraId="67E11733" w14:textId="52B79D9A">
      <w:pPr>
        <w:pStyle w:val="NoSpacing"/>
        <w:spacing w:after="120"/>
        <w:ind w:left="2880" w:hanging="2880"/>
        <w:rPr>
          <w:rFonts w:ascii="Arial" w:hAnsi="Arial" w:cs="Arial"/>
          <w:sz w:val="24"/>
        </w:rPr>
      </w:pPr>
      <w:r w:rsidRPr="00435355">
        <w:rPr>
          <w:rFonts w:ascii="Arial" w:hAnsi="Arial" w:cs="Arial"/>
          <w:b/>
          <w:bCs/>
          <w:sz w:val="24"/>
        </w:rPr>
        <w:t>Based:</w:t>
      </w:r>
      <w:r w:rsidRPr="00435355">
        <w:rPr>
          <w:rFonts w:ascii="Arial" w:hAnsi="Arial" w:cs="Arial"/>
          <w:sz w:val="24"/>
        </w:rPr>
        <w:t xml:space="preserve"> </w:t>
      </w:r>
      <w:r w:rsidRPr="00435355">
        <w:rPr>
          <w:rFonts w:ascii="Arial" w:hAnsi="Arial" w:cs="Arial"/>
          <w:sz w:val="24"/>
        </w:rPr>
        <w:tab/>
      </w:r>
      <w:r w:rsidRPr="00435355">
        <w:rPr>
          <w:rFonts w:ascii="Arial" w:hAnsi="Arial" w:cs="Arial"/>
          <w:sz w:val="24"/>
        </w:rPr>
        <w:t>London</w:t>
      </w:r>
      <w:r w:rsidRPr="00435355" w:rsidR="00FB23F3">
        <w:rPr>
          <w:rFonts w:ascii="Arial" w:hAnsi="Arial" w:cs="Arial"/>
          <w:sz w:val="24"/>
        </w:rPr>
        <w:t>/Hybrid</w:t>
      </w:r>
    </w:p>
    <w:p w:rsidRPr="00435355" w:rsidR="003B6886" w:rsidP="00435355" w:rsidRDefault="003B6886" w14:paraId="067CC07B" w14:textId="023C6817">
      <w:pPr>
        <w:tabs>
          <w:tab w:val="left" w:pos="-1440"/>
          <w:tab w:val="left" w:pos="-720"/>
          <w:tab w:val="left" w:pos="0"/>
        </w:tabs>
        <w:spacing w:after="120" w:line="240" w:lineRule="auto"/>
        <w:ind w:left="2127" w:hanging="2127"/>
        <w:jc w:val="both"/>
        <w:rPr>
          <w:rFonts w:ascii="Arial" w:hAnsi="Arial" w:cs="Arial"/>
          <w:bCs/>
          <w:spacing w:val="-3"/>
          <w:sz w:val="24"/>
          <w:szCs w:val="24"/>
        </w:rPr>
      </w:pPr>
      <w:r w:rsidRPr="00435355">
        <w:rPr>
          <w:rFonts w:ascii="Arial" w:hAnsi="Arial" w:cs="Arial"/>
          <w:b/>
          <w:bCs/>
          <w:spacing w:val="-3"/>
          <w:sz w:val="24"/>
          <w:szCs w:val="24"/>
        </w:rPr>
        <w:t>Contract Type:</w:t>
      </w:r>
      <w:r w:rsidRPr="00435355">
        <w:rPr>
          <w:rFonts w:ascii="Arial" w:hAnsi="Arial" w:cs="Arial"/>
          <w:bCs/>
          <w:spacing w:val="-3"/>
          <w:sz w:val="24"/>
          <w:szCs w:val="24"/>
        </w:rPr>
        <w:tab/>
      </w:r>
      <w:r w:rsidRPr="00435355">
        <w:rPr>
          <w:rFonts w:ascii="Arial" w:hAnsi="Arial" w:cs="Arial"/>
          <w:bCs/>
          <w:spacing w:val="-3"/>
          <w:sz w:val="24"/>
          <w:szCs w:val="24"/>
        </w:rPr>
        <w:tab/>
      </w:r>
      <w:r w:rsidRPr="00435355">
        <w:rPr>
          <w:rFonts w:ascii="Arial" w:hAnsi="Arial" w:cs="Arial"/>
          <w:bCs/>
          <w:spacing w:val="-3"/>
          <w:sz w:val="24"/>
          <w:szCs w:val="24"/>
        </w:rPr>
        <w:tab/>
      </w:r>
      <w:r w:rsidRPr="00CF2FD8" w:rsidR="00FB23F3">
        <w:rPr>
          <w:rFonts w:ascii="Arial" w:hAnsi="Arial" w:cs="Arial"/>
          <w:bCs/>
          <w:spacing w:val="-3"/>
          <w:sz w:val="24"/>
          <w:szCs w:val="24"/>
        </w:rPr>
        <w:t>Voluntary</w:t>
      </w:r>
    </w:p>
    <w:p w:rsidR="003506D4" w:rsidP="00435355" w:rsidRDefault="003506D4" w14:paraId="506F580C" w14:textId="5FE4271C">
      <w:pPr>
        <w:spacing w:after="120" w:line="240" w:lineRule="auto"/>
        <w:jc w:val="both"/>
        <w:rPr>
          <w:rFonts w:ascii="Arial" w:hAnsi="Arial" w:cs="Arial"/>
          <w:b/>
          <w:sz w:val="24"/>
          <w:szCs w:val="24"/>
        </w:rPr>
      </w:pPr>
      <w:r w:rsidRPr="00435355">
        <w:rPr>
          <w:rFonts w:ascii="Arial" w:hAnsi="Arial" w:cs="Arial"/>
          <w:b/>
          <w:sz w:val="24"/>
          <w:szCs w:val="24"/>
        </w:rPr>
        <w:t>Please note that this is a voluntary position.  If successful, the Trustee will be asked to sign a Code of Conduct document and declare any conflicts of interests.</w:t>
      </w:r>
    </w:p>
    <w:p w:rsidRPr="00435355" w:rsidR="00435355" w:rsidP="00435355" w:rsidRDefault="00435355" w14:paraId="75ACDBF0" w14:textId="77777777">
      <w:pPr>
        <w:spacing w:after="120" w:line="240" w:lineRule="auto"/>
        <w:jc w:val="both"/>
        <w:rPr>
          <w:rFonts w:ascii="Arial" w:hAnsi="Arial" w:cs="Arial"/>
          <w:b/>
          <w:sz w:val="24"/>
          <w:szCs w:val="24"/>
        </w:rPr>
      </w:pPr>
    </w:p>
    <w:p w:rsidRPr="00435355" w:rsidR="00D46C46" w:rsidP="00435355" w:rsidRDefault="0022297D" w14:paraId="5C6247CD" w14:textId="19B9656E">
      <w:pPr>
        <w:pStyle w:val="Heading1"/>
      </w:pPr>
      <w:r w:rsidRPr="00435355">
        <w:t>Background</w:t>
      </w:r>
    </w:p>
    <w:p w:rsidRPr="00435355" w:rsidR="00D46C46" w:rsidP="00435355" w:rsidRDefault="0056268B" w14:paraId="036409C5" w14:textId="246CC061">
      <w:pPr>
        <w:widowControl w:val="0"/>
        <w:autoSpaceDE w:val="0"/>
        <w:spacing w:after="120"/>
        <w:rPr>
          <w:rFonts w:ascii="Arial" w:hAnsi="Arial" w:cs="Arial"/>
          <w:sz w:val="24"/>
          <w:szCs w:val="24"/>
        </w:rPr>
      </w:pPr>
      <w:r w:rsidRPr="00435355">
        <w:rPr>
          <w:rFonts w:ascii="Arial" w:hAnsi="Arial" w:cs="Arial"/>
          <w:sz w:val="24"/>
          <w:szCs w:val="24"/>
        </w:rPr>
        <w:t>Attitude is Everything (AiE) is a charity founded 24 years ago by Suzanne Bull MBE to facilitate disabled</w:t>
      </w:r>
      <w:r w:rsidR="00D669A2">
        <w:rPr>
          <w:rFonts w:ascii="Arial" w:hAnsi="Arial" w:cs="Arial"/>
          <w:sz w:val="24"/>
          <w:szCs w:val="24"/>
        </w:rPr>
        <w:t>, deaf</w:t>
      </w:r>
      <w:r w:rsidRPr="00435355">
        <w:rPr>
          <w:rFonts w:ascii="Arial" w:hAnsi="Arial" w:cs="Arial"/>
          <w:sz w:val="24"/>
          <w:szCs w:val="24"/>
        </w:rPr>
        <w:t xml:space="preserve"> and neurodivergent people's access to music and live events.  Initially funded as 1-year pilot by Arts Council England and the Department of Further Education, we grew successful enough to become an independent charity in 2008. Known for our ability to effect societal change, we’re respected by the cultural sector &amp; disabled people. We’re disability-led: 70% of our staff team identify as disabled people and/or neurodivergent, &amp; 100% of the 300 musicians on our artist programme, 370 participants on our employment programme &amp; 2000 of our volunteers are disabled people. This structure gives us authenticity, insight and a collective voice of power. We’ve worked in partnership with 200+ festivals and venues, making them accessible to the disabled community through our Live Events Access Charter, training, guidance and consultancy.</w:t>
      </w:r>
      <w:r w:rsidRPr="00435355">
        <w:rPr>
          <w:rFonts w:ascii="Arial" w:hAnsi="Arial" w:cs="Arial"/>
          <w:color w:val="000000"/>
          <w:sz w:val="24"/>
          <w:szCs w:val="24"/>
        </w:rPr>
        <w:t xml:space="preserve"> </w:t>
      </w:r>
    </w:p>
    <w:p w:rsidRPr="00435355" w:rsidR="00D46C46" w:rsidP="00435355" w:rsidRDefault="0056268B" w14:paraId="2FD78CE1" w14:textId="77777777">
      <w:pPr>
        <w:spacing w:after="120"/>
        <w:rPr>
          <w:rFonts w:ascii="Arial" w:hAnsi="Arial" w:cs="Arial"/>
          <w:sz w:val="24"/>
          <w:szCs w:val="24"/>
        </w:rPr>
      </w:pPr>
      <w:r w:rsidRPr="00435355">
        <w:rPr>
          <w:rFonts w:ascii="Arial" w:hAnsi="Arial" w:cs="Arial"/>
          <w:sz w:val="24"/>
          <w:szCs w:val="24"/>
        </w:rPr>
        <w:t xml:space="preserve">Since 2008 we’ve received regular funding from Arts Council England, becoming an Investment Principles Support Organisation in 2023. We’re currently funded by four other major funders working in the culture and social justice space: The National Lottery Community Fund, Paul Hamlyn Foundation, Esmee Fairbairn Foundation and John Ellerman Foundation.  We have a growing consultancy and training arm, alongside an individual and corporate donor programme.  </w:t>
      </w:r>
    </w:p>
    <w:p w:rsidRPr="00435355" w:rsidR="00D46C46" w:rsidP="00435355" w:rsidRDefault="0056268B" w14:paraId="7B44640F" w14:textId="77777777">
      <w:pPr>
        <w:spacing w:after="120"/>
        <w:rPr>
          <w:rFonts w:ascii="Arial" w:hAnsi="Arial" w:cs="Arial"/>
          <w:sz w:val="24"/>
          <w:szCs w:val="24"/>
        </w:rPr>
      </w:pPr>
      <w:r w:rsidRPr="00435355">
        <w:rPr>
          <w:rFonts w:ascii="Arial" w:hAnsi="Arial" w:cs="Arial"/>
          <w:sz w:val="24"/>
          <w:szCs w:val="24"/>
        </w:rPr>
        <w:t xml:space="preserve">The organisation is in a positive financial position and both funders and partners recognise the ever more vital role of our work.  </w:t>
      </w:r>
      <w:r w:rsidRPr="00435355" w:rsidR="00575569">
        <w:rPr>
          <w:rFonts w:ascii="Arial" w:hAnsi="Arial" w:cs="Arial"/>
          <w:sz w:val="24"/>
          <w:szCs w:val="24"/>
        </w:rPr>
        <w:t xml:space="preserve">A key priority for </w:t>
      </w:r>
      <w:r w:rsidRPr="00435355" w:rsidR="006241D5">
        <w:rPr>
          <w:rFonts w:ascii="Arial" w:hAnsi="Arial" w:cs="Arial"/>
          <w:sz w:val="24"/>
          <w:szCs w:val="24"/>
        </w:rPr>
        <w:t>2025</w:t>
      </w:r>
      <w:r w:rsidRPr="00435355" w:rsidR="00575569">
        <w:rPr>
          <w:rFonts w:ascii="Arial" w:hAnsi="Arial" w:cs="Arial"/>
          <w:sz w:val="24"/>
          <w:szCs w:val="24"/>
        </w:rPr>
        <w:t xml:space="preserve"> will be </w:t>
      </w:r>
      <w:r w:rsidRPr="00435355" w:rsidR="006241D5">
        <w:rPr>
          <w:rFonts w:ascii="Arial" w:hAnsi="Arial" w:cs="Arial"/>
          <w:sz w:val="24"/>
          <w:szCs w:val="24"/>
        </w:rPr>
        <w:t>defining our ambitions for the next 5 years and reapplying for core funding from Arts Council England.</w:t>
      </w:r>
    </w:p>
    <w:p w:rsidRPr="00435355" w:rsidR="00D46C46" w:rsidP="00435355" w:rsidRDefault="0056268B" w14:paraId="13F2520A" w14:textId="77777777">
      <w:pPr>
        <w:spacing w:after="120"/>
        <w:jc w:val="both"/>
        <w:rPr>
          <w:rFonts w:ascii="Arial" w:hAnsi="Arial" w:cs="Arial"/>
          <w:sz w:val="24"/>
          <w:szCs w:val="24"/>
        </w:rPr>
      </w:pPr>
      <w:r w:rsidRPr="00435355">
        <w:rPr>
          <w:rFonts w:ascii="Arial" w:hAnsi="Arial" w:cs="Arial"/>
          <w:sz w:val="24"/>
          <w:szCs w:val="24"/>
        </w:rPr>
        <w:t xml:space="preserve">Our </w:t>
      </w:r>
      <w:r w:rsidRPr="00435355" w:rsidR="00C35056">
        <w:rPr>
          <w:rFonts w:ascii="Arial" w:hAnsi="Arial" w:cs="Arial"/>
          <w:sz w:val="24"/>
          <w:szCs w:val="24"/>
        </w:rPr>
        <w:t>most recent</w:t>
      </w:r>
      <w:r w:rsidRPr="00435355">
        <w:rPr>
          <w:rFonts w:ascii="Arial" w:hAnsi="Arial" w:cs="Arial"/>
          <w:sz w:val="24"/>
          <w:szCs w:val="24"/>
        </w:rPr>
        <w:t xml:space="preserve"> Annual Report and Accounts can be found at: </w:t>
      </w:r>
      <w:hyperlink w:history="1" r:id="rId12">
        <w:r w:rsidRPr="00435355" w:rsidR="00EA61F1">
          <w:rPr>
            <w:rStyle w:val="Hyperlink"/>
            <w:rFonts w:ascii="Arial" w:hAnsi="Arial" w:cs="Arial"/>
            <w:sz w:val="24"/>
            <w:szCs w:val="24"/>
          </w:rPr>
          <w:t>https://register-of-charities.charitycommission.gov.uk/charity-search/-/charity-details/4035532/accounts-and-annual-returns</w:t>
        </w:r>
      </w:hyperlink>
      <w:r w:rsidRPr="00435355" w:rsidR="00EA61F1">
        <w:rPr>
          <w:rFonts w:ascii="Arial" w:hAnsi="Arial" w:cs="Arial"/>
          <w:sz w:val="24"/>
          <w:szCs w:val="24"/>
        </w:rPr>
        <w:t xml:space="preserve"> </w:t>
      </w:r>
    </w:p>
    <w:p w:rsidRPr="00435355" w:rsidR="00D46C46" w:rsidP="00435355" w:rsidRDefault="0056268B" w14:paraId="5242159C" w14:textId="77777777">
      <w:pPr>
        <w:spacing w:after="120"/>
        <w:jc w:val="both"/>
        <w:rPr>
          <w:rFonts w:ascii="Arial" w:hAnsi="Arial" w:cs="Arial"/>
          <w:sz w:val="24"/>
          <w:szCs w:val="24"/>
        </w:rPr>
      </w:pPr>
      <w:r w:rsidRPr="00435355">
        <w:rPr>
          <w:rFonts w:ascii="Arial" w:hAnsi="Arial" w:cs="Arial"/>
          <w:sz w:val="24"/>
          <w:szCs w:val="24"/>
        </w:rPr>
        <w:t xml:space="preserve">Our website is: </w:t>
      </w:r>
      <w:hyperlink w:history="1" r:id="rId13">
        <w:r w:rsidRPr="00435355">
          <w:rPr>
            <w:rStyle w:val="Hyperlink"/>
            <w:rFonts w:ascii="Arial" w:hAnsi="Arial" w:cs="Arial"/>
            <w:sz w:val="24"/>
            <w:szCs w:val="24"/>
          </w:rPr>
          <w:t>http://www.attitudeiseverythi</w:t>
        </w:r>
        <w:bookmarkStart w:name="_Hlt150764429" w:id="0"/>
        <w:bookmarkStart w:name="_Hlt150764430" w:id="1"/>
        <w:r w:rsidRPr="00435355">
          <w:rPr>
            <w:rStyle w:val="Hyperlink"/>
            <w:rFonts w:ascii="Arial" w:hAnsi="Arial" w:cs="Arial"/>
            <w:sz w:val="24"/>
            <w:szCs w:val="24"/>
          </w:rPr>
          <w:t>n</w:t>
        </w:r>
        <w:bookmarkEnd w:id="0"/>
        <w:bookmarkEnd w:id="1"/>
        <w:r w:rsidRPr="00435355">
          <w:rPr>
            <w:rStyle w:val="Hyperlink"/>
            <w:rFonts w:ascii="Arial" w:hAnsi="Arial" w:cs="Arial"/>
            <w:sz w:val="24"/>
            <w:szCs w:val="24"/>
          </w:rPr>
          <w:t>g.org.uk/</w:t>
        </w:r>
      </w:hyperlink>
    </w:p>
    <w:p w:rsidRPr="00435355" w:rsidR="00D46C46" w:rsidP="00435355" w:rsidRDefault="00D46C46" w14:paraId="4C43E28E" w14:textId="77777777">
      <w:pPr>
        <w:spacing w:after="120"/>
        <w:rPr>
          <w:rFonts w:ascii="Arial" w:hAnsi="Arial" w:cs="Arial"/>
          <w:sz w:val="24"/>
          <w:szCs w:val="24"/>
          <w:lang w:eastAsia="en-GB"/>
        </w:rPr>
      </w:pPr>
    </w:p>
    <w:p w:rsidRPr="00435355" w:rsidR="00D46C46" w:rsidP="00435355" w:rsidRDefault="00944F5A" w14:paraId="6357361A" w14:textId="77777777">
      <w:pPr>
        <w:pStyle w:val="Heading1"/>
      </w:pPr>
      <w:r w:rsidRPr="00435355">
        <w:t>About Attitude is Everything</w:t>
      </w:r>
    </w:p>
    <w:p w:rsidRPr="00435355" w:rsidR="00944F5A" w:rsidP="00435355" w:rsidRDefault="00944F5A" w14:paraId="1DFD5039" w14:textId="77777777">
      <w:pPr>
        <w:pStyle w:val="NoSpacing"/>
        <w:spacing w:after="120"/>
        <w:rPr>
          <w:rFonts w:ascii="Arial" w:hAnsi="Arial" w:cs="Arial"/>
          <w:sz w:val="24"/>
        </w:rPr>
      </w:pPr>
      <w:r w:rsidRPr="00435355">
        <w:rPr>
          <w:rFonts w:ascii="Arial" w:hAnsi="Arial" w:cs="Arial"/>
          <w:sz w:val="24"/>
        </w:rPr>
        <w:t>We are a charity that connects disabled audience members, performers, employees and volunteers with music and live event industries to improve access together.</w:t>
      </w:r>
    </w:p>
    <w:p w:rsidRPr="00435355" w:rsidR="00944F5A" w:rsidP="00435355" w:rsidRDefault="00944F5A" w14:paraId="58F8F27C" w14:textId="77777777">
      <w:pPr>
        <w:pStyle w:val="NoSpacing"/>
        <w:spacing w:after="120"/>
        <w:rPr>
          <w:rFonts w:ascii="Arial" w:hAnsi="Arial" w:cs="Arial"/>
          <w:sz w:val="24"/>
        </w:rPr>
      </w:pPr>
      <w:r w:rsidRPr="00435355">
        <w:rPr>
          <w:rFonts w:ascii="Arial" w:hAnsi="Arial" w:cs="Arial"/>
          <w:sz w:val="24"/>
        </w:rPr>
        <w:t>Through our work:</w:t>
      </w:r>
    </w:p>
    <w:p w:rsidRPr="00435355" w:rsidR="00944F5A" w:rsidP="00435355" w:rsidRDefault="00944F5A" w14:paraId="58801AEC" w14:textId="77777777">
      <w:pPr>
        <w:pStyle w:val="NoSpacing"/>
        <w:numPr>
          <w:ilvl w:val="0"/>
          <w:numId w:val="11"/>
        </w:numPr>
        <w:suppressAutoHyphens w:val="0"/>
        <w:autoSpaceDN/>
        <w:spacing w:after="120"/>
        <w:ind w:left="851" w:hanging="284"/>
        <w:rPr>
          <w:rFonts w:ascii="Arial" w:hAnsi="Arial" w:cs="Arial"/>
          <w:sz w:val="24"/>
        </w:rPr>
      </w:pPr>
      <w:r w:rsidRPr="00435355">
        <w:rPr>
          <w:rFonts w:ascii="Arial" w:hAnsi="Arial" w:cs="Arial"/>
          <w:sz w:val="24"/>
        </w:rPr>
        <w:t>Disabled people lead the change.</w:t>
      </w:r>
    </w:p>
    <w:p w:rsidRPr="00435355" w:rsidR="00944F5A" w:rsidP="00435355" w:rsidRDefault="00944F5A" w14:paraId="4595BACF" w14:textId="77777777">
      <w:pPr>
        <w:pStyle w:val="NoSpacing"/>
        <w:numPr>
          <w:ilvl w:val="0"/>
          <w:numId w:val="11"/>
        </w:numPr>
        <w:suppressAutoHyphens w:val="0"/>
        <w:autoSpaceDN/>
        <w:spacing w:after="120"/>
        <w:ind w:left="851" w:hanging="284"/>
        <w:rPr>
          <w:rFonts w:ascii="Arial" w:hAnsi="Arial" w:cs="Arial"/>
          <w:sz w:val="24"/>
        </w:rPr>
      </w:pPr>
      <w:r w:rsidRPr="00435355">
        <w:rPr>
          <w:rFonts w:ascii="Arial" w:hAnsi="Arial" w:cs="Arial"/>
          <w:sz w:val="24"/>
        </w:rPr>
        <w:t>Industry professionals learn from real-life experience and expertise.</w:t>
      </w:r>
    </w:p>
    <w:p w:rsidRPr="00435355" w:rsidR="00944F5A" w:rsidP="00435355" w:rsidRDefault="00944F5A" w14:paraId="1C2C6055" w14:textId="77777777">
      <w:pPr>
        <w:pStyle w:val="NoSpacing"/>
        <w:numPr>
          <w:ilvl w:val="0"/>
          <w:numId w:val="11"/>
        </w:numPr>
        <w:suppressAutoHyphens w:val="0"/>
        <w:autoSpaceDN/>
        <w:spacing w:after="120"/>
        <w:ind w:left="851" w:hanging="284"/>
        <w:rPr>
          <w:rFonts w:ascii="Arial" w:hAnsi="Arial" w:cs="Arial"/>
          <w:sz w:val="24"/>
        </w:rPr>
      </w:pPr>
      <w:r w:rsidRPr="00435355">
        <w:rPr>
          <w:rFonts w:ascii="Arial" w:hAnsi="Arial" w:cs="Arial"/>
          <w:sz w:val="24"/>
        </w:rPr>
        <w:t>Barriers are identified and removed.</w:t>
      </w:r>
    </w:p>
    <w:p w:rsidRPr="00435355" w:rsidR="00944F5A" w:rsidP="00435355" w:rsidRDefault="00944F5A" w14:paraId="6D785B24" w14:textId="77777777">
      <w:pPr>
        <w:pStyle w:val="NoSpacing"/>
        <w:numPr>
          <w:ilvl w:val="0"/>
          <w:numId w:val="11"/>
        </w:numPr>
        <w:suppressAutoHyphens w:val="0"/>
        <w:autoSpaceDN/>
        <w:spacing w:after="120"/>
        <w:ind w:left="851" w:hanging="284"/>
        <w:rPr>
          <w:rFonts w:ascii="Arial" w:hAnsi="Arial" w:cs="Arial"/>
          <w:sz w:val="24"/>
        </w:rPr>
      </w:pPr>
      <w:r w:rsidRPr="00435355">
        <w:rPr>
          <w:rFonts w:ascii="Arial" w:hAnsi="Arial" w:cs="Arial"/>
          <w:sz w:val="24"/>
        </w:rPr>
        <w:t>Good practice is celebrated and rewarded.</w:t>
      </w:r>
    </w:p>
    <w:p w:rsidRPr="00435355" w:rsidR="00944F5A" w:rsidP="00435355" w:rsidRDefault="00944F5A" w14:paraId="3D4D721C" w14:textId="77777777">
      <w:pPr>
        <w:pStyle w:val="NoSpacing"/>
        <w:numPr>
          <w:ilvl w:val="0"/>
          <w:numId w:val="11"/>
        </w:numPr>
        <w:suppressAutoHyphens w:val="0"/>
        <w:autoSpaceDN/>
        <w:spacing w:after="120"/>
        <w:ind w:left="851" w:hanging="284"/>
        <w:rPr>
          <w:rFonts w:ascii="Arial" w:hAnsi="Arial" w:cs="Arial"/>
          <w:sz w:val="24"/>
        </w:rPr>
      </w:pPr>
      <w:r w:rsidRPr="00435355">
        <w:rPr>
          <w:rFonts w:ascii="Arial" w:hAnsi="Arial" w:cs="Arial"/>
          <w:sz w:val="24"/>
        </w:rPr>
        <w:t>More disabled people play their part in music and live event industries.</w:t>
      </w:r>
    </w:p>
    <w:p w:rsidRPr="00435355" w:rsidR="00944F5A" w:rsidP="00435355" w:rsidRDefault="00944F5A" w14:paraId="5241C251" w14:textId="77777777">
      <w:pPr>
        <w:pStyle w:val="NoSpacing"/>
        <w:spacing w:after="120"/>
        <w:rPr>
          <w:rFonts w:ascii="Arial" w:hAnsi="Arial" w:cs="Arial"/>
          <w:sz w:val="24"/>
        </w:rPr>
      </w:pPr>
      <w:r w:rsidRPr="00435355">
        <w:rPr>
          <w:rFonts w:ascii="Arial" w:hAnsi="Arial" w:cs="Arial"/>
          <w:sz w:val="24"/>
        </w:rPr>
        <w:t>We have been working with the UK’s music and live event industries for over 20 years and increasingly work internationally. Attitude is Everything is a highly trusted ‘brand’, attracting a wide range of industry partners who now work with us to achieve our goals.</w:t>
      </w:r>
    </w:p>
    <w:p w:rsidRPr="00435355" w:rsidR="00944F5A" w:rsidP="00435355" w:rsidRDefault="00944F5A" w14:paraId="09B97030" w14:textId="77777777">
      <w:pPr>
        <w:pStyle w:val="NoSpacing"/>
        <w:spacing w:after="120"/>
        <w:rPr>
          <w:rFonts w:ascii="Arial" w:hAnsi="Arial" w:cs="Arial"/>
          <w:sz w:val="24"/>
        </w:rPr>
      </w:pPr>
      <w:r w:rsidRPr="00435355">
        <w:rPr>
          <w:rFonts w:ascii="Arial" w:hAnsi="Arial" w:cs="Arial"/>
          <w:sz w:val="24"/>
        </w:rPr>
        <w:t>As a disability-led charity, we welcome applicants from all backgrounds, and work with employees to meet any access requirements.</w:t>
      </w:r>
    </w:p>
    <w:p w:rsidRPr="00435355" w:rsidR="00D46C46" w:rsidP="00435355" w:rsidRDefault="00D46C46" w14:paraId="2A11961D" w14:textId="77777777">
      <w:pPr>
        <w:pStyle w:val="NoSpacing"/>
        <w:spacing w:after="120"/>
        <w:jc w:val="both"/>
        <w:rPr>
          <w:rFonts w:ascii="Arial" w:hAnsi="Arial" w:cs="Arial"/>
          <w:sz w:val="24"/>
        </w:rPr>
      </w:pPr>
    </w:p>
    <w:p w:rsidRPr="00435355" w:rsidR="001D7FEF" w:rsidP="00435355" w:rsidRDefault="001D7FEF" w14:paraId="60F4209C" w14:textId="77777777">
      <w:pPr>
        <w:pStyle w:val="Heading1"/>
      </w:pPr>
      <w:r w:rsidRPr="00435355">
        <w:t>Equality and diversity</w:t>
      </w:r>
    </w:p>
    <w:p w:rsidRPr="00435355" w:rsidR="001D7FEF" w:rsidP="000B7494" w:rsidRDefault="001D7FEF" w14:paraId="1093E527" w14:textId="77777777">
      <w:pPr>
        <w:pStyle w:val="Footer"/>
        <w:spacing w:after="120"/>
        <w:rPr>
          <w:rFonts w:ascii="Arial" w:hAnsi="Arial" w:cs="Arial"/>
          <w:b/>
          <w:bCs/>
          <w:sz w:val="24"/>
          <w:szCs w:val="24"/>
        </w:rPr>
      </w:pPr>
      <w:r w:rsidRPr="00435355">
        <w:rPr>
          <w:rFonts w:ascii="Arial" w:hAnsi="Arial" w:cs="Arial"/>
          <w:sz w:val="24"/>
          <w:szCs w:val="24"/>
        </w:rPr>
        <w:t>We are an equal opportunities employer and as such promote the efficient, effective, fair and consistent recruitment and selection practices for all staff. It is our policy to recruit the best person for each vacancy regardless of age, disability, race, class, religion and belief, sex, sexual orientation, gender reassignment, pregnancy and maternity or marriage and civil partnership.</w:t>
      </w:r>
    </w:p>
    <w:p w:rsidRPr="00435355" w:rsidR="001D7FEF" w:rsidP="000B7494" w:rsidRDefault="001D7FEF" w14:paraId="14CAD2E6" w14:textId="77777777">
      <w:pPr>
        <w:pStyle w:val="Footer"/>
        <w:spacing w:after="120"/>
        <w:rPr>
          <w:rFonts w:ascii="Arial" w:hAnsi="Arial" w:cs="Arial"/>
          <w:sz w:val="24"/>
          <w:szCs w:val="24"/>
        </w:rPr>
      </w:pPr>
      <w:r w:rsidRPr="00435355">
        <w:rPr>
          <w:rFonts w:ascii="Arial" w:hAnsi="Arial" w:cs="Arial"/>
          <w:sz w:val="24"/>
          <w:szCs w:val="24"/>
        </w:rPr>
        <w:t>As an organisation we value difference, and recognise the value that different backgrounds, skills, outlooks, and experiences of individuals bring to the organisation.</w:t>
      </w:r>
    </w:p>
    <w:p w:rsidRPr="00435355" w:rsidR="001D7FEF" w:rsidP="00435355" w:rsidRDefault="001D7FEF" w14:paraId="44099134" w14:textId="77777777">
      <w:pPr>
        <w:spacing w:after="120"/>
        <w:rPr>
          <w:rFonts w:ascii="Arial" w:hAnsi="Arial" w:cs="Arial"/>
          <w:sz w:val="24"/>
          <w:szCs w:val="24"/>
        </w:rPr>
      </w:pPr>
    </w:p>
    <w:p w:rsidRPr="00435355" w:rsidR="00435355" w:rsidP="00435355" w:rsidRDefault="00435355" w14:paraId="1C46C2A9" w14:textId="682C252E">
      <w:pPr>
        <w:pStyle w:val="Heading1"/>
      </w:pPr>
      <w:r w:rsidRPr="00435355">
        <w:t>What we are looking for</w:t>
      </w:r>
    </w:p>
    <w:p w:rsidRPr="00435355" w:rsidR="00435355" w:rsidP="00435355" w:rsidRDefault="00435355" w14:paraId="7AA149E6" w14:textId="77777777">
      <w:pPr>
        <w:spacing w:after="120"/>
        <w:rPr>
          <w:rFonts w:ascii="Arial" w:hAnsi="Arial" w:cs="Arial"/>
          <w:sz w:val="24"/>
          <w:szCs w:val="24"/>
          <w:lang w:eastAsia="en-GB"/>
        </w:rPr>
      </w:pPr>
      <w:r w:rsidRPr="00435355">
        <w:rPr>
          <w:rFonts w:ascii="Arial" w:hAnsi="Arial" w:cs="Arial"/>
          <w:sz w:val="24"/>
          <w:szCs w:val="24"/>
          <w:lang w:eastAsia="en-GB"/>
        </w:rPr>
        <w:t xml:space="preserve">First and foremost, we’re looking for people who are passionate about equal access </w:t>
      </w:r>
      <w:r w:rsidRPr="00CF2FD8">
        <w:rPr>
          <w:rFonts w:ascii="Arial" w:hAnsi="Arial" w:cs="Arial"/>
          <w:sz w:val="24"/>
          <w:szCs w:val="24"/>
          <w:lang w:eastAsia="en-GB"/>
        </w:rPr>
        <w:t>to music and live events, and who will fully get behind Attitude is Everything’s Vision and Mission.</w:t>
      </w:r>
    </w:p>
    <w:p w:rsidRPr="00435355" w:rsidR="00435355" w:rsidP="00435355" w:rsidRDefault="00435355" w14:paraId="189CECA6" w14:textId="77777777">
      <w:pPr>
        <w:pStyle w:val="NoSpacing"/>
        <w:spacing w:after="120"/>
        <w:rPr>
          <w:rFonts w:ascii="Arial" w:hAnsi="Arial" w:cs="Arial"/>
          <w:sz w:val="24"/>
        </w:rPr>
      </w:pPr>
      <w:r w:rsidRPr="00435355">
        <w:rPr>
          <w:rFonts w:ascii="Arial" w:hAnsi="Arial" w:cs="Arial"/>
          <w:sz w:val="24"/>
        </w:rPr>
        <w:t xml:space="preserve">We have a vision for accessible employment; that disabled people can have a career in the music and live event industries.  To support this, we have published our Accessible Employment Guide, and its principles support our own recruitment processes.  The link to the guide is here: </w:t>
      </w:r>
      <w:hyperlink w:history="1" r:id="rId14">
        <w:r w:rsidRPr="00435355">
          <w:rPr>
            <w:rStyle w:val="Hyperlink"/>
            <w:rFonts w:ascii="Arial" w:hAnsi="Arial" w:cs="Arial"/>
            <w:sz w:val="24"/>
          </w:rPr>
          <w:t>http://www.attitudeiseverything.org.uk/professionals/accessible-employment-guide-launch-event</w:t>
        </w:r>
      </w:hyperlink>
    </w:p>
    <w:p w:rsidRPr="00435355" w:rsidR="00435355" w:rsidP="00435355" w:rsidRDefault="00435355" w14:paraId="514D4CB3" w14:textId="77777777">
      <w:pPr>
        <w:pStyle w:val="NoSpacing"/>
        <w:spacing w:after="120"/>
        <w:rPr>
          <w:rFonts w:ascii="Arial" w:hAnsi="Arial" w:cs="Arial"/>
          <w:sz w:val="24"/>
        </w:rPr>
      </w:pPr>
      <w:r w:rsidRPr="00435355">
        <w:rPr>
          <w:rFonts w:ascii="Arial" w:hAnsi="Arial" w:cs="Arial"/>
          <w:sz w:val="24"/>
        </w:rPr>
        <w:t>We want our Board to be representative of the communities that it serves, so we’re particularly interested in people who identify as disabled, deaf and/or neurodivergent and who are from diverse backgrounds, including from lower socio-economic backgrounds and from regions outside of London.  We are particularly interested in hearing from senior leaders in the music industry, those with strong knowledge and experience of the fundraising landscape and individuals with policy experience.</w:t>
      </w:r>
    </w:p>
    <w:p w:rsidRPr="00435355" w:rsidR="00435355" w:rsidP="00435355" w:rsidRDefault="00435355" w14:paraId="2AE1F60F" w14:textId="181BCE62">
      <w:pPr>
        <w:pStyle w:val="NoSpacing"/>
        <w:spacing w:after="120"/>
        <w:rPr>
          <w:rFonts w:ascii="Arial" w:hAnsi="Arial" w:cs="Arial"/>
          <w:sz w:val="24"/>
        </w:rPr>
      </w:pPr>
      <w:r w:rsidRPr="00435355">
        <w:rPr>
          <w:rFonts w:ascii="Arial" w:hAnsi="Arial" w:cs="Arial"/>
          <w:sz w:val="24"/>
        </w:rPr>
        <w:t>Please note that this is a voluntary position and if successful, Trustees will be asked to formally declare their willingness to act as an Attitude is Everything Trustee, sign a Code of Conduct document and declare any conflicts of interest.</w:t>
      </w:r>
    </w:p>
    <w:p w:rsidRPr="00435355" w:rsidR="00435355" w:rsidP="00435355" w:rsidRDefault="00435355" w14:paraId="51646B7C" w14:textId="77777777">
      <w:pPr>
        <w:pStyle w:val="NoSpacing"/>
        <w:spacing w:after="120"/>
        <w:rPr>
          <w:rFonts w:ascii="Arial" w:hAnsi="Arial" w:cs="Arial"/>
          <w:sz w:val="24"/>
        </w:rPr>
      </w:pPr>
    </w:p>
    <w:p w:rsidRPr="00435355" w:rsidR="00435355" w:rsidP="00435355" w:rsidRDefault="00435355" w14:paraId="39A96CB9" w14:textId="67DC8E48">
      <w:pPr>
        <w:pStyle w:val="Heading1"/>
      </w:pPr>
      <w:r w:rsidRPr="00435355">
        <w:t>Key responsibilities</w:t>
      </w:r>
    </w:p>
    <w:p w:rsidRPr="00435355" w:rsidR="00435355" w:rsidP="00435355" w:rsidRDefault="00435355" w14:paraId="6E628564" w14:textId="6070240A">
      <w:pPr>
        <w:pStyle w:val="NoSpacing"/>
        <w:spacing w:after="120"/>
        <w:rPr>
          <w:rFonts w:ascii="Arial" w:hAnsi="Arial" w:cs="Arial"/>
          <w:sz w:val="24"/>
        </w:rPr>
      </w:pPr>
      <w:r w:rsidRPr="00435355">
        <w:rPr>
          <w:rFonts w:ascii="Arial" w:hAnsi="Arial" w:cs="Arial"/>
          <w:sz w:val="24"/>
        </w:rPr>
        <w:t>The Board of Trustees operates from a position of trust in the CEO (to be recruited)</w:t>
      </w:r>
      <w:r w:rsidR="001F42AD">
        <w:rPr>
          <w:rFonts w:ascii="Arial" w:hAnsi="Arial" w:cs="Arial"/>
          <w:sz w:val="24"/>
        </w:rPr>
        <w:t>,</w:t>
      </w:r>
      <w:r w:rsidRPr="00435355">
        <w:rPr>
          <w:rFonts w:ascii="Arial" w:hAnsi="Arial" w:cs="Arial"/>
          <w:sz w:val="24"/>
        </w:rPr>
        <w:t xml:space="preserve"> Managing Director and Staff.  Trustees must be confident that the Managing Director and </w:t>
      </w:r>
      <w:r w:rsidR="001F42AD">
        <w:rPr>
          <w:rFonts w:ascii="Arial" w:hAnsi="Arial" w:cs="Arial"/>
          <w:sz w:val="24"/>
        </w:rPr>
        <w:t>CEO</w:t>
      </w:r>
      <w:r w:rsidRPr="00435355">
        <w:rPr>
          <w:rFonts w:ascii="Arial" w:hAnsi="Arial" w:cs="Arial"/>
          <w:sz w:val="24"/>
        </w:rPr>
        <w:t xml:space="preserve"> can make sure that organisation operates in an effective and ethical manner. It’s important that there is some ‘distance’ between the CEO and Managing Director and Trustees.  This is so that Trustees can give a healthy level of challenge, which is needed to make sure the interests of the organisation and its users are protected.</w:t>
      </w:r>
    </w:p>
    <w:p w:rsidRPr="00435355" w:rsidR="00435355" w:rsidP="00435355" w:rsidRDefault="00435355" w14:paraId="3A56D929" w14:textId="77777777">
      <w:pPr>
        <w:pStyle w:val="NoSpacing"/>
        <w:spacing w:after="120"/>
        <w:jc w:val="both"/>
        <w:rPr>
          <w:rFonts w:ascii="Arial" w:hAnsi="Arial" w:cs="Arial"/>
          <w:sz w:val="24"/>
        </w:rPr>
      </w:pPr>
      <w:r w:rsidRPr="00435355">
        <w:rPr>
          <w:rFonts w:ascii="Arial" w:hAnsi="Arial" w:cs="Arial"/>
          <w:sz w:val="24"/>
        </w:rPr>
        <w:t>Trustees are expected to:</w:t>
      </w:r>
    </w:p>
    <w:p w:rsidRPr="00435355" w:rsidR="00435355" w:rsidP="4A2E2083" w:rsidRDefault="00435355" w14:paraId="30D5C294" w14:textId="77777777">
      <w:pPr>
        <w:pStyle w:val="ListParagraph"/>
        <w:numPr>
          <w:ilvl w:val="0"/>
          <w:numId w:val="23"/>
        </w:numPr>
        <w:spacing w:after="120"/>
        <w:jc w:val="both"/>
        <w:rPr>
          <w:rFonts w:ascii="Arial" w:hAnsi="Arial" w:cs="Arial"/>
          <w:sz w:val="24"/>
          <w:szCs w:val="24"/>
          <w:lang w:val="en-US"/>
        </w:rPr>
      </w:pPr>
      <w:r w:rsidRPr="4A2E2083">
        <w:rPr>
          <w:rFonts w:ascii="Arial" w:hAnsi="Arial" w:cs="Arial"/>
          <w:sz w:val="24"/>
          <w:szCs w:val="24"/>
          <w:lang w:val="en-US"/>
        </w:rPr>
        <w:t>Ensure that the organisation complies with its governing document, charity law, company law and any other relevant legislation or regulations.</w:t>
      </w:r>
    </w:p>
    <w:p w:rsidRPr="00435355" w:rsidR="00435355" w:rsidP="4A2E2083" w:rsidRDefault="00435355" w14:paraId="13966296" w14:textId="77777777">
      <w:pPr>
        <w:pStyle w:val="ListParagraph"/>
        <w:numPr>
          <w:ilvl w:val="0"/>
          <w:numId w:val="23"/>
        </w:numPr>
        <w:spacing w:after="120"/>
        <w:jc w:val="both"/>
        <w:rPr>
          <w:rFonts w:ascii="Arial" w:hAnsi="Arial" w:cs="Arial"/>
          <w:sz w:val="24"/>
          <w:szCs w:val="24"/>
          <w:lang w:val="en-US"/>
        </w:rPr>
      </w:pPr>
      <w:r w:rsidRPr="4A2E2083">
        <w:rPr>
          <w:rFonts w:ascii="Arial" w:hAnsi="Arial" w:cs="Arial"/>
          <w:sz w:val="24"/>
          <w:szCs w:val="24"/>
          <w:lang w:val="en-US"/>
        </w:rPr>
        <w:t>Ensure that the organisation pursues its objectives as defined in its governing document.</w:t>
      </w:r>
    </w:p>
    <w:p w:rsidRPr="00435355" w:rsidR="00435355" w:rsidP="4A2E2083" w:rsidRDefault="00435355" w14:paraId="0B50DE86" w14:textId="77777777">
      <w:pPr>
        <w:pStyle w:val="ListParagraph"/>
        <w:numPr>
          <w:ilvl w:val="0"/>
          <w:numId w:val="23"/>
        </w:numPr>
        <w:spacing w:after="120"/>
        <w:jc w:val="both"/>
        <w:rPr>
          <w:rFonts w:ascii="Arial" w:hAnsi="Arial" w:cs="Arial"/>
          <w:sz w:val="24"/>
          <w:szCs w:val="24"/>
          <w:lang w:val="en-US"/>
        </w:rPr>
      </w:pPr>
      <w:r w:rsidRPr="4A2E2083">
        <w:rPr>
          <w:rFonts w:ascii="Arial" w:hAnsi="Arial" w:cs="Arial"/>
          <w:sz w:val="24"/>
          <w:szCs w:val="24"/>
          <w:lang w:val="en-US"/>
        </w:rPr>
        <w:t xml:space="preserve">Ensure the organisation applies its resources exclusively in pursuance of its objects. </w:t>
      </w:r>
    </w:p>
    <w:p w:rsidRPr="00435355" w:rsidR="00435355" w:rsidP="4A2E2083" w:rsidRDefault="00435355" w14:paraId="38757FD7" w14:textId="77777777">
      <w:pPr>
        <w:pStyle w:val="ListParagraph"/>
        <w:numPr>
          <w:ilvl w:val="0"/>
          <w:numId w:val="23"/>
        </w:numPr>
        <w:spacing w:after="120"/>
        <w:jc w:val="both"/>
        <w:rPr>
          <w:rFonts w:ascii="Arial" w:hAnsi="Arial" w:cs="Arial"/>
          <w:sz w:val="24"/>
          <w:szCs w:val="24"/>
          <w:lang w:val="en-US"/>
        </w:rPr>
      </w:pPr>
      <w:r w:rsidRPr="4A2E2083">
        <w:rPr>
          <w:rFonts w:ascii="Arial" w:hAnsi="Arial" w:cs="Arial"/>
          <w:sz w:val="24"/>
          <w:szCs w:val="24"/>
          <w:lang w:val="en-US"/>
        </w:rPr>
        <w:t>Contribute actively to the Board of Trustees' role in giving firm strategic direction to the organisation, setting overall policy, defining goals and setting targets.</w:t>
      </w:r>
    </w:p>
    <w:p w:rsidRPr="00435355" w:rsidR="00435355" w:rsidP="00435355" w:rsidRDefault="00435355" w14:paraId="0EB627AF" w14:textId="77777777">
      <w:pPr>
        <w:pStyle w:val="ListParagraph"/>
        <w:numPr>
          <w:ilvl w:val="0"/>
          <w:numId w:val="23"/>
        </w:numPr>
        <w:spacing w:after="120"/>
        <w:contextualSpacing w:val="0"/>
        <w:jc w:val="both"/>
        <w:rPr>
          <w:rFonts w:ascii="Arial" w:hAnsi="Arial" w:cs="Arial"/>
          <w:sz w:val="24"/>
          <w:szCs w:val="24"/>
        </w:rPr>
      </w:pPr>
      <w:r w:rsidRPr="00435355">
        <w:rPr>
          <w:rFonts w:ascii="Arial" w:hAnsi="Arial" w:cs="Arial"/>
          <w:sz w:val="24"/>
          <w:szCs w:val="24"/>
          <w:lang w:val="en"/>
        </w:rPr>
        <w:t>Evaluate performance against agreed targets including with Arts Council England and other key funders.</w:t>
      </w:r>
    </w:p>
    <w:p w:rsidRPr="00435355" w:rsidR="00435355" w:rsidP="4A2E2083" w:rsidRDefault="00435355" w14:paraId="7D1D3079" w14:textId="77777777">
      <w:pPr>
        <w:pStyle w:val="ListParagraph"/>
        <w:numPr>
          <w:ilvl w:val="0"/>
          <w:numId w:val="23"/>
        </w:numPr>
        <w:spacing w:after="120"/>
        <w:jc w:val="both"/>
        <w:rPr>
          <w:rFonts w:ascii="Arial" w:hAnsi="Arial" w:cs="Arial"/>
          <w:sz w:val="24"/>
          <w:szCs w:val="24"/>
          <w:lang w:val="en-US"/>
        </w:rPr>
      </w:pPr>
      <w:r w:rsidRPr="4A2E2083">
        <w:rPr>
          <w:rFonts w:ascii="Arial" w:hAnsi="Arial" w:cs="Arial"/>
          <w:sz w:val="24"/>
          <w:szCs w:val="24"/>
          <w:lang w:val="en-US"/>
        </w:rPr>
        <w:t>Safeguard the good name and values of Attitude is Everything.</w:t>
      </w:r>
    </w:p>
    <w:p w:rsidRPr="00435355" w:rsidR="00435355" w:rsidP="4A2E2083" w:rsidRDefault="00435355" w14:paraId="63D9923B" w14:textId="77777777">
      <w:pPr>
        <w:pStyle w:val="ListParagraph"/>
        <w:numPr>
          <w:ilvl w:val="0"/>
          <w:numId w:val="23"/>
        </w:numPr>
        <w:spacing w:after="120"/>
        <w:jc w:val="both"/>
        <w:rPr>
          <w:rFonts w:ascii="Arial" w:hAnsi="Arial" w:cs="Arial"/>
          <w:sz w:val="24"/>
          <w:szCs w:val="24"/>
          <w:lang w:val="en-US"/>
        </w:rPr>
      </w:pPr>
      <w:r w:rsidRPr="4A2E2083">
        <w:rPr>
          <w:rFonts w:ascii="Arial" w:hAnsi="Arial" w:cs="Arial"/>
          <w:sz w:val="24"/>
          <w:szCs w:val="24"/>
          <w:lang w:val="en-US"/>
        </w:rPr>
        <w:t>Ensure the effective and efficient administration of the organisation.</w:t>
      </w:r>
    </w:p>
    <w:p w:rsidRPr="00435355" w:rsidR="00435355" w:rsidP="4A2E2083" w:rsidRDefault="00435355" w14:paraId="2CCBE070" w14:textId="77777777">
      <w:pPr>
        <w:pStyle w:val="ListParagraph"/>
        <w:numPr>
          <w:ilvl w:val="0"/>
          <w:numId w:val="23"/>
        </w:numPr>
        <w:spacing w:after="120"/>
        <w:jc w:val="both"/>
        <w:rPr>
          <w:rFonts w:ascii="Arial" w:hAnsi="Arial" w:cs="Arial"/>
          <w:sz w:val="24"/>
          <w:szCs w:val="24"/>
          <w:lang w:val="en-US"/>
        </w:rPr>
      </w:pPr>
      <w:r w:rsidRPr="4A2E2083">
        <w:rPr>
          <w:rFonts w:ascii="Arial" w:hAnsi="Arial" w:cs="Arial"/>
          <w:sz w:val="24"/>
          <w:szCs w:val="24"/>
          <w:lang w:val="en-US"/>
        </w:rPr>
        <w:t>Ensure the financial stability of the organisation.</w:t>
      </w:r>
    </w:p>
    <w:p w:rsidRPr="00435355" w:rsidR="00435355" w:rsidP="4A2E2083" w:rsidRDefault="00435355" w14:paraId="246DFDF5" w14:textId="77777777">
      <w:pPr>
        <w:pStyle w:val="ListParagraph"/>
        <w:numPr>
          <w:ilvl w:val="0"/>
          <w:numId w:val="23"/>
        </w:numPr>
        <w:spacing w:after="120"/>
        <w:jc w:val="both"/>
        <w:rPr>
          <w:rFonts w:ascii="Arial" w:hAnsi="Arial" w:cs="Arial"/>
          <w:sz w:val="24"/>
          <w:szCs w:val="24"/>
          <w:lang w:val="en-US"/>
        </w:rPr>
      </w:pPr>
      <w:r w:rsidRPr="4A2E2083">
        <w:rPr>
          <w:rFonts w:ascii="Arial" w:hAnsi="Arial" w:cs="Arial"/>
          <w:sz w:val="24"/>
          <w:szCs w:val="24"/>
          <w:lang w:val="en-US"/>
        </w:rPr>
        <w:t>Protect and manage the property of the charity and to ensure the proper investment of the charity's funds.</w:t>
      </w:r>
    </w:p>
    <w:p w:rsidRPr="00435355" w:rsidR="00435355" w:rsidP="00435355" w:rsidRDefault="00435355" w14:paraId="2AB46E9B" w14:textId="77777777">
      <w:pPr>
        <w:pStyle w:val="ListParagraph"/>
        <w:numPr>
          <w:ilvl w:val="0"/>
          <w:numId w:val="23"/>
        </w:numPr>
        <w:spacing w:after="120"/>
        <w:contextualSpacing w:val="0"/>
        <w:jc w:val="both"/>
        <w:rPr>
          <w:rFonts w:ascii="Arial" w:hAnsi="Arial" w:cs="Arial"/>
          <w:sz w:val="24"/>
          <w:szCs w:val="24"/>
        </w:rPr>
      </w:pPr>
      <w:r w:rsidRPr="00435355">
        <w:rPr>
          <w:rFonts w:ascii="Arial" w:hAnsi="Arial" w:cs="Arial"/>
          <w:sz w:val="24"/>
          <w:szCs w:val="24"/>
          <w:lang w:val="en"/>
        </w:rPr>
        <w:t>Appoint the Leadership Team and monitor the performance (including 1-2-1s and annual Appraisals) of both the Managing Director and the Founder.</w:t>
      </w:r>
    </w:p>
    <w:p w:rsidRPr="00435355" w:rsidR="00435355" w:rsidP="00435355" w:rsidRDefault="00435355" w14:paraId="6703F88A" w14:textId="77777777">
      <w:pPr>
        <w:pStyle w:val="NormalWeb"/>
        <w:spacing w:before="0" w:after="120"/>
        <w:jc w:val="both"/>
        <w:rPr>
          <w:rFonts w:ascii="Arial" w:hAnsi="Arial" w:cs="Arial"/>
        </w:rPr>
      </w:pPr>
      <w:r w:rsidRPr="00435355">
        <w:rPr>
          <w:rFonts w:ascii="Arial" w:hAnsi="Arial" w:cs="Arial"/>
          <w:lang w:val="en"/>
        </w:rPr>
        <w:t>In addition to the above statutory duties, each Trustee should use any specific skills, knowledge or experience they have to help the Board of Trustees reach sound decisions (i.e., objectively and assessing any risks). This may involve:</w:t>
      </w:r>
    </w:p>
    <w:p w:rsidRPr="00435355" w:rsidR="00435355" w:rsidP="00435355" w:rsidRDefault="00435355" w14:paraId="1E62A3DF" w14:textId="77777777">
      <w:pPr>
        <w:pStyle w:val="ListParagraph"/>
        <w:numPr>
          <w:ilvl w:val="0"/>
          <w:numId w:val="23"/>
        </w:numPr>
        <w:spacing w:after="120"/>
        <w:contextualSpacing w:val="0"/>
        <w:jc w:val="both"/>
        <w:rPr>
          <w:rFonts w:ascii="Arial" w:hAnsi="Arial" w:cs="Arial"/>
          <w:sz w:val="24"/>
          <w:szCs w:val="24"/>
          <w:lang w:val="en"/>
        </w:rPr>
      </w:pPr>
      <w:r w:rsidRPr="00435355">
        <w:rPr>
          <w:rFonts w:ascii="Arial" w:hAnsi="Arial" w:cs="Arial"/>
          <w:sz w:val="24"/>
          <w:szCs w:val="24"/>
          <w:lang w:val="en"/>
        </w:rPr>
        <w:t>Reading and examining the Board papers</w:t>
      </w:r>
    </w:p>
    <w:p w:rsidRPr="00435355" w:rsidR="00435355" w:rsidP="00435355" w:rsidRDefault="00435355" w14:paraId="49355E67" w14:textId="77777777">
      <w:pPr>
        <w:pStyle w:val="ListParagraph"/>
        <w:numPr>
          <w:ilvl w:val="0"/>
          <w:numId w:val="23"/>
        </w:numPr>
        <w:spacing w:after="120"/>
        <w:contextualSpacing w:val="0"/>
        <w:jc w:val="both"/>
        <w:rPr>
          <w:rFonts w:ascii="Arial" w:hAnsi="Arial" w:cs="Arial"/>
          <w:sz w:val="24"/>
          <w:szCs w:val="24"/>
          <w:lang w:val="en"/>
        </w:rPr>
      </w:pPr>
      <w:r w:rsidRPr="00435355">
        <w:rPr>
          <w:rFonts w:ascii="Arial" w:hAnsi="Arial" w:cs="Arial"/>
          <w:sz w:val="24"/>
          <w:szCs w:val="24"/>
          <w:lang w:val="en"/>
        </w:rPr>
        <w:t>Leading discussions</w:t>
      </w:r>
    </w:p>
    <w:p w:rsidRPr="00435355" w:rsidR="00435355" w:rsidP="00435355" w:rsidRDefault="00435355" w14:paraId="1F737EB2" w14:textId="77777777">
      <w:pPr>
        <w:pStyle w:val="ListParagraph"/>
        <w:numPr>
          <w:ilvl w:val="0"/>
          <w:numId w:val="23"/>
        </w:numPr>
        <w:spacing w:after="120"/>
        <w:contextualSpacing w:val="0"/>
        <w:jc w:val="both"/>
        <w:rPr>
          <w:rFonts w:ascii="Arial" w:hAnsi="Arial" w:cs="Arial"/>
          <w:sz w:val="24"/>
          <w:szCs w:val="24"/>
          <w:lang w:val="en"/>
        </w:rPr>
      </w:pPr>
      <w:r w:rsidRPr="00435355">
        <w:rPr>
          <w:rFonts w:ascii="Arial" w:hAnsi="Arial" w:cs="Arial"/>
          <w:sz w:val="24"/>
          <w:szCs w:val="24"/>
          <w:lang w:val="en"/>
        </w:rPr>
        <w:t>Focusing on key issues</w:t>
      </w:r>
    </w:p>
    <w:p w:rsidRPr="00435355" w:rsidR="00435355" w:rsidP="0F995B45" w:rsidRDefault="00435355" w14:paraId="2CD02E02" w14:textId="77777777">
      <w:pPr>
        <w:pStyle w:val="ListParagraph"/>
        <w:numPr>
          <w:ilvl w:val="0"/>
          <w:numId w:val="23"/>
        </w:numPr>
        <w:spacing w:after="120"/>
        <w:jc w:val="both"/>
        <w:rPr>
          <w:rFonts w:ascii="Arial" w:hAnsi="Arial" w:cs="Arial"/>
          <w:sz w:val="24"/>
          <w:szCs w:val="24"/>
          <w:lang w:val="en-US"/>
        </w:rPr>
      </w:pPr>
      <w:r w:rsidRPr="0F995B45" w:rsidR="00435355">
        <w:rPr>
          <w:rFonts w:ascii="Arial" w:hAnsi="Arial" w:cs="Arial"/>
          <w:sz w:val="24"/>
          <w:szCs w:val="24"/>
          <w:lang w:val="en-US"/>
        </w:rPr>
        <w:t xml:space="preserve">Providing support and guidance on </w:t>
      </w:r>
      <w:r w:rsidRPr="0F995B45" w:rsidR="00435355">
        <w:rPr>
          <w:rFonts w:ascii="Arial" w:hAnsi="Arial" w:cs="Arial"/>
          <w:sz w:val="24"/>
          <w:szCs w:val="24"/>
          <w:lang w:val="en-US"/>
        </w:rPr>
        <w:t>new ideas</w:t>
      </w:r>
      <w:r w:rsidRPr="0F995B45" w:rsidR="00435355">
        <w:rPr>
          <w:rFonts w:ascii="Arial" w:hAnsi="Arial" w:cs="Arial"/>
          <w:sz w:val="24"/>
          <w:szCs w:val="24"/>
          <w:lang w:val="en-US"/>
        </w:rPr>
        <w:t xml:space="preserve"> and </w:t>
      </w:r>
      <w:r w:rsidRPr="0F995B45" w:rsidR="00435355">
        <w:rPr>
          <w:rFonts w:ascii="Arial" w:hAnsi="Arial" w:cs="Arial"/>
          <w:sz w:val="24"/>
          <w:szCs w:val="24"/>
          <w:lang w:val="en-US"/>
        </w:rPr>
        <w:t>programmes</w:t>
      </w:r>
    </w:p>
    <w:p w:rsidRPr="00435355" w:rsidR="00435355" w:rsidP="00435355" w:rsidRDefault="00435355" w14:paraId="4981D72C" w14:textId="77777777">
      <w:pPr>
        <w:pStyle w:val="ListParagraph"/>
        <w:numPr>
          <w:ilvl w:val="0"/>
          <w:numId w:val="23"/>
        </w:numPr>
        <w:spacing w:after="120"/>
        <w:contextualSpacing w:val="0"/>
        <w:jc w:val="both"/>
        <w:rPr>
          <w:rFonts w:ascii="Arial" w:hAnsi="Arial" w:cs="Arial"/>
          <w:sz w:val="24"/>
          <w:szCs w:val="24"/>
          <w:lang w:val="en"/>
        </w:rPr>
      </w:pPr>
      <w:r w:rsidRPr="00435355">
        <w:rPr>
          <w:rFonts w:ascii="Arial" w:hAnsi="Arial" w:cs="Arial"/>
          <w:sz w:val="24"/>
          <w:szCs w:val="24"/>
          <w:lang w:val="en"/>
        </w:rPr>
        <w:t>Hearing specific HR cases</w:t>
      </w:r>
    </w:p>
    <w:p w:rsidRPr="00435355" w:rsidR="00435355" w:rsidP="0F995B45" w:rsidRDefault="00435355" w14:paraId="152881A9" w14:textId="77777777">
      <w:pPr>
        <w:pStyle w:val="ListParagraph"/>
        <w:numPr>
          <w:ilvl w:val="0"/>
          <w:numId w:val="23"/>
        </w:numPr>
        <w:spacing w:after="120"/>
        <w:jc w:val="both"/>
        <w:rPr>
          <w:rFonts w:ascii="Arial" w:hAnsi="Arial" w:cs="Arial"/>
          <w:sz w:val="24"/>
          <w:szCs w:val="24"/>
          <w:lang w:val="en-US"/>
        </w:rPr>
      </w:pPr>
      <w:r w:rsidRPr="0F995B45" w:rsidR="00435355">
        <w:rPr>
          <w:rFonts w:ascii="Arial" w:hAnsi="Arial" w:cs="Arial"/>
          <w:sz w:val="24"/>
          <w:szCs w:val="24"/>
          <w:lang w:val="en-US"/>
        </w:rPr>
        <w:t xml:space="preserve">Supporting the fundraising and communications of the </w:t>
      </w:r>
      <w:r w:rsidRPr="0F995B45" w:rsidR="00435355">
        <w:rPr>
          <w:rFonts w:ascii="Arial" w:hAnsi="Arial" w:cs="Arial"/>
          <w:sz w:val="24"/>
          <w:szCs w:val="24"/>
          <w:lang w:val="en-US"/>
        </w:rPr>
        <w:t>organisation</w:t>
      </w:r>
    </w:p>
    <w:p w:rsidRPr="00435355" w:rsidR="00435355" w:rsidP="0F995B45" w:rsidRDefault="00435355" w14:paraId="4E02FF98" w14:textId="77777777">
      <w:pPr>
        <w:pStyle w:val="ListParagraph"/>
        <w:numPr>
          <w:ilvl w:val="0"/>
          <w:numId w:val="23"/>
        </w:numPr>
        <w:spacing w:after="120"/>
        <w:jc w:val="both"/>
        <w:rPr>
          <w:rFonts w:ascii="Arial" w:hAnsi="Arial" w:cs="Arial"/>
          <w:sz w:val="24"/>
          <w:szCs w:val="24"/>
          <w:lang w:val="en-US"/>
        </w:rPr>
      </w:pPr>
      <w:r w:rsidRPr="0F995B45" w:rsidR="00435355">
        <w:rPr>
          <w:rFonts w:ascii="Arial" w:hAnsi="Arial" w:cs="Arial"/>
          <w:sz w:val="24"/>
          <w:szCs w:val="24"/>
          <w:lang w:val="en-US"/>
        </w:rPr>
        <w:t xml:space="preserve">Keeping an overview (i.e., not the details) and understanding of the work, </w:t>
      </w:r>
      <w:r w:rsidRPr="0F995B45" w:rsidR="00435355">
        <w:rPr>
          <w:rFonts w:ascii="Arial" w:hAnsi="Arial" w:cs="Arial"/>
          <w:sz w:val="24"/>
          <w:szCs w:val="24"/>
          <w:lang w:val="en-US"/>
        </w:rPr>
        <w:t>programmes</w:t>
      </w:r>
      <w:r w:rsidRPr="0F995B45" w:rsidR="00435355">
        <w:rPr>
          <w:rFonts w:ascii="Arial" w:hAnsi="Arial" w:cs="Arial"/>
          <w:sz w:val="24"/>
          <w:szCs w:val="24"/>
          <w:lang w:val="en-US"/>
        </w:rPr>
        <w:t xml:space="preserve"> and practices of the Managing Director, Founder and staff</w:t>
      </w:r>
    </w:p>
    <w:p w:rsidRPr="00435355" w:rsidR="00435355" w:rsidP="00435355" w:rsidRDefault="00435355" w14:paraId="3C7F4C5C" w14:textId="77777777">
      <w:pPr>
        <w:spacing w:after="120"/>
        <w:rPr>
          <w:rFonts w:ascii="Arial" w:hAnsi="Arial" w:cs="Arial"/>
          <w:sz w:val="24"/>
          <w:szCs w:val="24"/>
        </w:rPr>
      </w:pPr>
    </w:p>
    <w:p w:rsidRPr="00435355" w:rsidR="006D4AF0" w:rsidP="00435355" w:rsidRDefault="006D4AF0" w14:paraId="354DB4D3" w14:textId="77777777">
      <w:pPr>
        <w:pStyle w:val="Heading1"/>
      </w:pPr>
      <w:r w:rsidRPr="00435355">
        <w:t xml:space="preserve">Person Specification </w:t>
      </w:r>
    </w:p>
    <w:p w:rsidRPr="00435355" w:rsidR="006D4AF0" w:rsidP="00435355" w:rsidRDefault="006D4AF0" w14:paraId="011ED54D" w14:textId="77777777">
      <w:pPr>
        <w:pStyle w:val="NoSpacing"/>
        <w:spacing w:after="120"/>
        <w:rPr>
          <w:rFonts w:ascii="Arial" w:hAnsi="Arial" w:cs="Arial"/>
          <w:b/>
          <w:bCs/>
          <w:sz w:val="24"/>
        </w:rPr>
      </w:pPr>
    </w:p>
    <w:p w:rsidRPr="000B7494" w:rsidR="006D4AF0" w:rsidP="000B7494" w:rsidRDefault="000B7494" w14:paraId="4D4224F2" w14:textId="4C827760">
      <w:pPr>
        <w:autoSpaceDN/>
        <w:spacing w:after="120" w:line="259" w:lineRule="auto"/>
        <w:rPr>
          <w:rFonts w:ascii="Arial" w:hAnsi="Arial" w:cs="Arial"/>
          <w:b/>
          <w:sz w:val="24"/>
          <w:szCs w:val="24"/>
        </w:rPr>
      </w:pPr>
      <w:r w:rsidRPr="000B7494">
        <w:rPr>
          <w:rFonts w:ascii="Arial" w:hAnsi="Arial" w:cs="Arial"/>
          <w:b/>
          <w:sz w:val="24"/>
          <w:szCs w:val="24"/>
        </w:rPr>
        <w:t xml:space="preserve">Qualifications and </w:t>
      </w:r>
      <w:r>
        <w:rPr>
          <w:rFonts w:ascii="Arial" w:hAnsi="Arial" w:cs="Arial"/>
          <w:b/>
          <w:sz w:val="24"/>
          <w:szCs w:val="24"/>
        </w:rPr>
        <w:t>e</w:t>
      </w:r>
      <w:r w:rsidRPr="000B7494">
        <w:rPr>
          <w:rFonts w:ascii="Arial" w:hAnsi="Arial" w:cs="Arial"/>
          <w:b/>
          <w:sz w:val="24"/>
          <w:szCs w:val="24"/>
        </w:rPr>
        <w:t>xperience</w:t>
      </w:r>
    </w:p>
    <w:p w:rsidRPr="000B7494" w:rsidR="000B7494" w:rsidP="000B7494" w:rsidRDefault="000B7494" w14:paraId="151367AD" w14:textId="77777777">
      <w:pPr>
        <w:pStyle w:val="NoSpacing"/>
        <w:numPr>
          <w:ilvl w:val="0"/>
          <w:numId w:val="32"/>
        </w:numPr>
        <w:rPr>
          <w:rFonts w:ascii="Arial" w:hAnsi="Arial" w:cs="Arial"/>
          <w:sz w:val="24"/>
        </w:rPr>
      </w:pPr>
      <w:r w:rsidRPr="000B7494">
        <w:rPr>
          <w:rFonts w:ascii="Arial" w:hAnsi="Arial" w:cs="Arial"/>
          <w:sz w:val="24"/>
        </w:rPr>
        <w:t>You do not need to have previous experience in being a Board member as we are seeking enthusiastic and talented people who are willing to grow with the organisation.</w:t>
      </w:r>
    </w:p>
    <w:p w:rsidRPr="000B7494" w:rsidR="000B7494" w:rsidP="000B7494" w:rsidRDefault="000B7494" w14:paraId="247D0B2D" w14:textId="77777777">
      <w:pPr>
        <w:pStyle w:val="NoSpacing"/>
        <w:numPr>
          <w:ilvl w:val="0"/>
          <w:numId w:val="32"/>
        </w:numPr>
        <w:rPr>
          <w:rFonts w:ascii="Arial" w:hAnsi="Arial" w:cs="Arial"/>
          <w:sz w:val="24"/>
        </w:rPr>
      </w:pPr>
      <w:r w:rsidRPr="000B7494">
        <w:rPr>
          <w:rFonts w:ascii="Arial" w:hAnsi="Arial" w:cs="Arial"/>
          <w:sz w:val="24"/>
        </w:rPr>
        <w:t xml:space="preserve">We will consider applicants who fit most – but not all – aspects of the person specification. Do not be put off if there are one or two points you are not sure that you meet. </w:t>
      </w:r>
    </w:p>
    <w:p w:rsidR="000B7494" w:rsidP="000B7494" w:rsidRDefault="000B7494" w14:paraId="5A7351BB" w14:textId="6C228115">
      <w:pPr>
        <w:pStyle w:val="NoSpacing"/>
        <w:numPr>
          <w:ilvl w:val="0"/>
          <w:numId w:val="32"/>
        </w:numPr>
        <w:rPr>
          <w:rFonts w:ascii="Arial" w:hAnsi="Arial" w:cs="Arial"/>
          <w:sz w:val="24"/>
        </w:rPr>
      </w:pPr>
      <w:r w:rsidRPr="000B7494">
        <w:rPr>
          <w:rFonts w:ascii="Arial" w:hAnsi="Arial" w:cs="Arial"/>
          <w:sz w:val="24"/>
        </w:rPr>
        <w:t>We are looking for people have either personal and/or work-based experience of working with disabled people or those who have a long-term health condition.</w:t>
      </w:r>
    </w:p>
    <w:p w:rsidRPr="000B7494" w:rsidR="000B7494" w:rsidP="000B7494" w:rsidRDefault="000B7494" w14:paraId="07EBA53F" w14:textId="77777777">
      <w:pPr>
        <w:pStyle w:val="NoSpacing"/>
        <w:ind w:left="720"/>
        <w:rPr>
          <w:rFonts w:ascii="Arial" w:hAnsi="Arial" w:cs="Arial"/>
          <w:sz w:val="24"/>
        </w:rPr>
      </w:pPr>
    </w:p>
    <w:p w:rsidRPr="000B7494" w:rsidR="000B7494" w:rsidP="000B7494" w:rsidRDefault="000B7494" w14:paraId="684F41B7" w14:textId="02A781ED">
      <w:pPr>
        <w:autoSpaceDN/>
        <w:spacing w:after="120" w:line="259" w:lineRule="auto"/>
        <w:rPr>
          <w:rFonts w:ascii="Arial" w:hAnsi="Arial" w:cs="Arial"/>
          <w:b/>
          <w:sz w:val="24"/>
          <w:szCs w:val="24"/>
        </w:rPr>
      </w:pPr>
      <w:r w:rsidRPr="000B7494">
        <w:rPr>
          <w:rFonts w:ascii="Arial" w:hAnsi="Arial" w:cs="Arial"/>
          <w:b/>
          <w:sz w:val="24"/>
          <w:szCs w:val="24"/>
        </w:rPr>
        <w:t>Key skills &amp; knowledge</w:t>
      </w:r>
    </w:p>
    <w:p w:rsidRPr="000B7494" w:rsidR="000B7494" w:rsidP="000B7494" w:rsidRDefault="000B7494" w14:paraId="38C6ED09" w14:textId="77777777">
      <w:pPr>
        <w:pStyle w:val="NoSpacing"/>
        <w:numPr>
          <w:ilvl w:val="0"/>
          <w:numId w:val="32"/>
        </w:numPr>
        <w:rPr>
          <w:rFonts w:ascii="Arial" w:hAnsi="Arial" w:cs="Arial"/>
          <w:sz w:val="24"/>
        </w:rPr>
      </w:pPr>
      <w:r w:rsidRPr="000B7494">
        <w:rPr>
          <w:rFonts w:ascii="Arial" w:hAnsi="Arial" w:cs="Arial"/>
          <w:sz w:val="24"/>
        </w:rPr>
        <w:t>Awareness of the diverse requirements of disabled people at music and live events, and the issues that the UK music and live event industries currently face.</w:t>
      </w:r>
    </w:p>
    <w:p w:rsidRPr="000B7494" w:rsidR="000B7494" w:rsidP="000B7494" w:rsidRDefault="000B7494" w14:paraId="428037A7" w14:textId="77777777">
      <w:pPr>
        <w:pStyle w:val="NoSpacing"/>
        <w:numPr>
          <w:ilvl w:val="0"/>
          <w:numId w:val="32"/>
        </w:numPr>
        <w:rPr>
          <w:rFonts w:ascii="Arial" w:hAnsi="Arial" w:cs="Arial"/>
          <w:sz w:val="24"/>
        </w:rPr>
      </w:pPr>
      <w:r w:rsidRPr="000B7494">
        <w:rPr>
          <w:rFonts w:ascii="Arial" w:hAnsi="Arial" w:cs="Arial"/>
          <w:sz w:val="24"/>
        </w:rPr>
        <w:t>Presentation and networking skills so that you can promote Attitude is Everything externally.</w:t>
      </w:r>
    </w:p>
    <w:p w:rsidRPr="000B7494" w:rsidR="000B7494" w:rsidP="000B7494" w:rsidRDefault="000B7494" w14:paraId="23BA2FC2" w14:textId="4BE3E326">
      <w:pPr>
        <w:pStyle w:val="ListParagraph"/>
        <w:numPr>
          <w:ilvl w:val="0"/>
          <w:numId w:val="32"/>
        </w:numPr>
        <w:autoSpaceDN/>
        <w:spacing w:after="120" w:line="259" w:lineRule="auto"/>
        <w:rPr>
          <w:rFonts w:ascii="Arial" w:hAnsi="Arial" w:cs="Arial"/>
          <w:sz w:val="24"/>
        </w:rPr>
      </w:pPr>
      <w:r w:rsidRPr="000B7494">
        <w:rPr>
          <w:rFonts w:ascii="Arial" w:hAnsi="Arial" w:cs="Arial"/>
          <w:sz w:val="24"/>
        </w:rPr>
        <w:t>We are particularly interested in hearing from senior leaders in the music industry, those with strong knowledge and experience of the fundraising landscape and individuals with policy experience.</w:t>
      </w:r>
    </w:p>
    <w:p w:rsidRPr="000B7494" w:rsidR="000B7494" w:rsidP="000B7494" w:rsidRDefault="000B7494" w14:paraId="790B983B" w14:textId="696CE220">
      <w:pPr>
        <w:autoSpaceDN/>
        <w:spacing w:after="120" w:line="259" w:lineRule="auto"/>
        <w:rPr>
          <w:rFonts w:ascii="Arial" w:hAnsi="Arial" w:cs="Arial"/>
          <w:b/>
          <w:sz w:val="24"/>
          <w:szCs w:val="24"/>
        </w:rPr>
      </w:pPr>
      <w:r w:rsidRPr="000B7494">
        <w:rPr>
          <w:rFonts w:ascii="Arial" w:hAnsi="Arial" w:cs="Arial"/>
          <w:b/>
          <w:sz w:val="24"/>
          <w:szCs w:val="24"/>
        </w:rPr>
        <w:t xml:space="preserve">Personal </w:t>
      </w:r>
      <w:r>
        <w:rPr>
          <w:rFonts w:ascii="Arial" w:hAnsi="Arial" w:cs="Arial"/>
          <w:b/>
          <w:sz w:val="24"/>
          <w:szCs w:val="24"/>
        </w:rPr>
        <w:t>a</w:t>
      </w:r>
      <w:r w:rsidRPr="000B7494">
        <w:rPr>
          <w:rFonts w:ascii="Arial" w:hAnsi="Arial" w:cs="Arial"/>
          <w:b/>
          <w:sz w:val="24"/>
          <w:szCs w:val="24"/>
        </w:rPr>
        <w:t>ttributes</w:t>
      </w:r>
    </w:p>
    <w:p w:rsidRPr="000B7494" w:rsidR="000B7494" w:rsidP="000B7494" w:rsidRDefault="000B7494" w14:paraId="6544B2D9" w14:textId="77777777">
      <w:pPr>
        <w:pStyle w:val="ListParagraph"/>
        <w:numPr>
          <w:ilvl w:val="0"/>
          <w:numId w:val="31"/>
        </w:numPr>
        <w:rPr>
          <w:rFonts w:ascii="Arial" w:hAnsi="Arial" w:cs="Arial"/>
          <w:sz w:val="24"/>
          <w:szCs w:val="24"/>
        </w:rPr>
      </w:pPr>
      <w:r w:rsidRPr="000B7494">
        <w:rPr>
          <w:rFonts w:ascii="Arial" w:hAnsi="Arial" w:cs="Arial"/>
          <w:sz w:val="24"/>
          <w:szCs w:val="24"/>
        </w:rPr>
        <w:t>Commitment to enabling equal access to music and live events, and actively supporting our Vision and Mission.</w:t>
      </w:r>
    </w:p>
    <w:p w:rsidRPr="000B7494" w:rsidR="000B7494" w:rsidP="000B7494" w:rsidRDefault="000B7494" w14:paraId="178E1377" w14:textId="77777777">
      <w:pPr>
        <w:pStyle w:val="ListParagraph"/>
        <w:numPr>
          <w:ilvl w:val="0"/>
          <w:numId w:val="31"/>
        </w:numPr>
        <w:rPr>
          <w:rFonts w:ascii="Arial" w:hAnsi="Arial" w:cs="Arial"/>
        </w:rPr>
      </w:pPr>
      <w:r w:rsidRPr="000B7494">
        <w:rPr>
          <w:rFonts w:ascii="Arial" w:hAnsi="Arial" w:cs="Arial"/>
          <w:sz w:val="24"/>
          <w:szCs w:val="24"/>
        </w:rPr>
        <w:t>Awareness and understanding of equity, equality and diversity as it applies in society.</w:t>
      </w:r>
    </w:p>
    <w:p w:rsidRPr="000B7494" w:rsidR="000B7494" w:rsidP="0F995B45" w:rsidRDefault="000B7494" w14:paraId="408D6D89" w14:textId="77777777">
      <w:pPr>
        <w:pStyle w:val="ListParagraph"/>
        <w:numPr>
          <w:ilvl w:val="0"/>
          <w:numId w:val="31"/>
        </w:numPr>
        <w:rPr>
          <w:rFonts w:ascii="Arial" w:hAnsi="Arial" w:cs="Arial"/>
          <w:sz w:val="24"/>
          <w:szCs w:val="24"/>
          <w:lang w:val="en-US"/>
        </w:rPr>
      </w:pPr>
      <w:r w:rsidRPr="0F995B45" w:rsidR="000B7494">
        <w:rPr>
          <w:rFonts w:ascii="Arial" w:hAnsi="Arial" w:cs="Arial"/>
          <w:sz w:val="24"/>
          <w:szCs w:val="24"/>
          <w:lang w:val="en-US"/>
        </w:rPr>
        <w:t xml:space="preserve">Ability to </w:t>
      </w:r>
      <w:r w:rsidRPr="0F995B45" w:rsidR="000B7494">
        <w:rPr>
          <w:rFonts w:ascii="Arial" w:hAnsi="Arial" w:cs="Arial"/>
          <w:sz w:val="24"/>
          <w:szCs w:val="24"/>
          <w:lang w:val="en-US"/>
        </w:rPr>
        <w:t>demonstrate</w:t>
      </w:r>
      <w:r w:rsidRPr="0F995B45" w:rsidR="000B7494">
        <w:rPr>
          <w:rFonts w:ascii="Arial" w:hAnsi="Arial" w:cs="Arial"/>
          <w:sz w:val="24"/>
          <w:szCs w:val="24"/>
          <w:lang w:val="en-US"/>
        </w:rPr>
        <w:t xml:space="preserve"> Nolan's seven principles of public life: selflessness, integrity, objectivity, accountability, openness, </w:t>
      </w:r>
      <w:r w:rsidRPr="0F995B45" w:rsidR="000B7494">
        <w:rPr>
          <w:rFonts w:ascii="Arial" w:hAnsi="Arial" w:cs="Arial"/>
          <w:sz w:val="24"/>
          <w:szCs w:val="24"/>
          <w:lang w:val="en-US"/>
        </w:rPr>
        <w:t>honesty</w:t>
      </w:r>
      <w:r w:rsidRPr="0F995B45" w:rsidR="000B7494">
        <w:rPr>
          <w:rFonts w:ascii="Arial" w:hAnsi="Arial" w:cs="Arial"/>
          <w:sz w:val="24"/>
          <w:szCs w:val="24"/>
          <w:lang w:val="en-US"/>
        </w:rPr>
        <w:t xml:space="preserve"> and leadership.</w:t>
      </w:r>
    </w:p>
    <w:p w:rsidRPr="000B7494" w:rsidR="000B7494" w:rsidP="4F027030" w:rsidRDefault="000B7494" w14:paraId="0CAFE82E" w14:textId="77777777">
      <w:pPr>
        <w:pStyle w:val="ListParagraph"/>
        <w:numPr>
          <w:ilvl w:val="0"/>
          <w:numId w:val="31"/>
        </w:numPr>
        <w:rPr>
          <w:rFonts w:ascii="Arial" w:hAnsi="Arial" w:cs="Arial"/>
          <w:sz w:val="24"/>
          <w:szCs w:val="24"/>
          <w:lang w:val="en-US"/>
        </w:rPr>
      </w:pPr>
      <w:r w:rsidRPr="4F027030" w:rsidR="000B7494">
        <w:rPr>
          <w:rFonts w:ascii="Arial" w:hAnsi="Arial" w:cs="Arial"/>
          <w:sz w:val="24"/>
          <w:szCs w:val="24"/>
          <w:lang w:val="en-US"/>
        </w:rPr>
        <w:t>Willingness to do your best to meet the trustee expectations (outlined below).</w:t>
      </w:r>
    </w:p>
    <w:p w:rsidRPr="000B7494" w:rsidR="000B7494" w:rsidP="0F995B45" w:rsidRDefault="000B7494" w14:paraId="536AE428" w14:textId="77777777">
      <w:pPr>
        <w:pStyle w:val="ListParagraph"/>
        <w:numPr>
          <w:ilvl w:val="0"/>
          <w:numId w:val="31"/>
        </w:numPr>
        <w:rPr>
          <w:rFonts w:ascii="Arial" w:hAnsi="Arial" w:cs="Arial"/>
          <w:sz w:val="24"/>
          <w:szCs w:val="24"/>
          <w:lang w:val="en-US"/>
        </w:rPr>
      </w:pPr>
      <w:r w:rsidRPr="0F995B45" w:rsidR="000B7494">
        <w:rPr>
          <w:rFonts w:ascii="Arial" w:hAnsi="Arial" w:cs="Arial"/>
          <w:sz w:val="24"/>
          <w:szCs w:val="24"/>
          <w:lang w:val="en-US"/>
        </w:rPr>
        <w:t xml:space="preserve">Understanding and acceptance of the legal duties, </w:t>
      </w:r>
      <w:r w:rsidRPr="0F995B45" w:rsidR="000B7494">
        <w:rPr>
          <w:rFonts w:ascii="Arial" w:hAnsi="Arial" w:cs="Arial"/>
          <w:sz w:val="24"/>
          <w:szCs w:val="24"/>
          <w:lang w:val="en-US"/>
        </w:rPr>
        <w:t>responsibilities</w:t>
      </w:r>
      <w:r w:rsidRPr="0F995B45" w:rsidR="000B7494">
        <w:rPr>
          <w:rFonts w:ascii="Arial" w:hAnsi="Arial" w:cs="Arial"/>
          <w:sz w:val="24"/>
          <w:szCs w:val="24"/>
          <w:lang w:val="en-US"/>
        </w:rPr>
        <w:t xml:space="preserve"> and liabilities of trusteeship.</w:t>
      </w:r>
    </w:p>
    <w:p w:rsidRPr="000B7494" w:rsidR="000B7494" w:rsidP="4F027030" w:rsidRDefault="000B7494" w14:paraId="46BFBC41" w14:textId="77777777">
      <w:pPr>
        <w:pStyle w:val="ListParagraph"/>
        <w:numPr>
          <w:ilvl w:val="0"/>
          <w:numId w:val="31"/>
        </w:numPr>
        <w:rPr>
          <w:rFonts w:ascii="Arial" w:hAnsi="Arial" w:cs="Arial"/>
          <w:sz w:val="24"/>
          <w:szCs w:val="24"/>
          <w:lang w:val="en-US"/>
        </w:rPr>
      </w:pPr>
      <w:r w:rsidRPr="4F027030" w:rsidR="000B7494">
        <w:rPr>
          <w:rFonts w:ascii="Arial" w:hAnsi="Arial" w:cs="Arial"/>
          <w:sz w:val="24"/>
          <w:szCs w:val="24"/>
          <w:lang w:val="en-US"/>
        </w:rPr>
        <w:t>Strategic vision i.e., ‘bigger picture’ thinking.</w:t>
      </w:r>
    </w:p>
    <w:p w:rsidRPr="000B7494" w:rsidR="000B7494" w:rsidP="000B7494" w:rsidRDefault="000B7494" w14:paraId="44A5EEC4" w14:textId="77777777">
      <w:pPr>
        <w:pStyle w:val="ListParagraph"/>
        <w:numPr>
          <w:ilvl w:val="0"/>
          <w:numId w:val="31"/>
        </w:numPr>
        <w:rPr>
          <w:rFonts w:ascii="Arial" w:hAnsi="Arial" w:cs="Arial"/>
          <w:sz w:val="24"/>
          <w:szCs w:val="24"/>
          <w:lang w:val="en"/>
        </w:rPr>
      </w:pPr>
      <w:r w:rsidRPr="000B7494">
        <w:rPr>
          <w:rFonts w:ascii="Arial" w:hAnsi="Arial" w:cs="Arial"/>
          <w:sz w:val="24"/>
          <w:szCs w:val="24"/>
          <w:lang w:val="en"/>
        </w:rPr>
        <w:t xml:space="preserve">Good, independent judgement. </w:t>
      </w:r>
    </w:p>
    <w:p w:rsidRPr="000B7494" w:rsidR="000B7494" w:rsidP="000B7494" w:rsidRDefault="000B7494" w14:paraId="2CC5B749" w14:textId="77777777">
      <w:pPr>
        <w:pStyle w:val="ListParagraph"/>
        <w:numPr>
          <w:ilvl w:val="0"/>
          <w:numId w:val="31"/>
        </w:numPr>
        <w:rPr>
          <w:rFonts w:ascii="Arial" w:hAnsi="Arial" w:cs="Arial"/>
          <w:sz w:val="24"/>
          <w:szCs w:val="24"/>
        </w:rPr>
      </w:pPr>
      <w:r w:rsidRPr="000B7494">
        <w:rPr>
          <w:rFonts w:ascii="Arial" w:hAnsi="Arial" w:cs="Arial"/>
          <w:sz w:val="24"/>
          <w:szCs w:val="24"/>
        </w:rPr>
        <w:t>Think creativity.</w:t>
      </w:r>
    </w:p>
    <w:p w:rsidRPr="00CF2FD8" w:rsidR="000B7494" w:rsidP="000B7494" w:rsidRDefault="000B7494" w14:paraId="38153C71" w14:textId="77777777">
      <w:pPr>
        <w:pStyle w:val="ListParagraph"/>
        <w:numPr>
          <w:ilvl w:val="0"/>
          <w:numId w:val="31"/>
        </w:numPr>
        <w:rPr>
          <w:rFonts w:ascii="Arial" w:hAnsi="Arial" w:cs="Arial"/>
          <w:sz w:val="24"/>
          <w:szCs w:val="24"/>
        </w:rPr>
      </w:pPr>
      <w:r w:rsidRPr="000B7494">
        <w:rPr>
          <w:rFonts w:ascii="Arial" w:hAnsi="Arial" w:cs="Arial"/>
          <w:sz w:val="24"/>
          <w:szCs w:val="24"/>
        </w:rPr>
        <w:t xml:space="preserve">Willingness to speak your mind but to express your views in a tactful, </w:t>
      </w:r>
      <w:r w:rsidRPr="00CF2FD8">
        <w:rPr>
          <w:rFonts w:ascii="Arial" w:hAnsi="Arial" w:cs="Arial"/>
          <w:sz w:val="24"/>
          <w:szCs w:val="24"/>
        </w:rPr>
        <w:t>diplomatic way.</w:t>
      </w:r>
    </w:p>
    <w:p w:rsidRPr="00CF2FD8" w:rsidR="000B7494" w:rsidP="4F027030" w:rsidRDefault="000B7494" w14:paraId="21BC9B7C" w14:textId="77777777">
      <w:pPr>
        <w:pStyle w:val="ListParagraph"/>
        <w:numPr>
          <w:ilvl w:val="0"/>
          <w:numId w:val="31"/>
        </w:numPr>
        <w:rPr>
          <w:rFonts w:ascii="Arial" w:hAnsi="Arial" w:cs="Arial"/>
          <w:sz w:val="24"/>
          <w:szCs w:val="24"/>
          <w:lang w:val="en-US"/>
        </w:rPr>
      </w:pPr>
      <w:r w:rsidRPr="4F027030" w:rsidR="000B7494">
        <w:rPr>
          <w:rFonts w:ascii="Arial" w:hAnsi="Arial" w:cs="Arial"/>
          <w:sz w:val="24"/>
          <w:szCs w:val="24"/>
          <w:lang w:val="en-US"/>
        </w:rPr>
        <w:t xml:space="preserve">Willingness to work effectively as a member of a team. </w:t>
      </w:r>
    </w:p>
    <w:p w:rsidRPr="00CF2FD8" w:rsidR="000B7494" w:rsidP="000B7494" w:rsidRDefault="000B7494" w14:paraId="5BA5B51E" w14:textId="77777777">
      <w:pPr>
        <w:pStyle w:val="ListParagraph"/>
        <w:numPr>
          <w:ilvl w:val="0"/>
          <w:numId w:val="31"/>
        </w:numPr>
        <w:rPr>
          <w:rFonts w:ascii="Arial" w:hAnsi="Arial" w:cs="Arial"/>
          <w:sz w:val="24"/>
          <w:szCs w:val="24"/>
          <w:lang w:val="en"/>
        </w:rPr>
      </w:pPr>
      <w:r w:rsidRPr="00CF2FD8">
        <w:rPr>
          <w:rFonts w:ascii="Arial" w:hAnsi="Arial" w:cs="Arial"/>
          <w:sz w:val="24"/>
          <w:szCs w:val="24"/>
          <w:lang w:val="en"/>
        </w:rPr>
        <w:t>Ability to build positive working relationships with both trustees and staff members.</w:t>
      </w:r>
    </w:p>
    <w:p w:rsidRPr="00CF2FD8" w:rsidR="000B7494" w:rsidP="000B7494" w:rsidRDefault="000B7494" w14:paraId="5EFE8517" w14:textId="7F222E44">
      <w:pPr>
        <w:pStyle w:val="ListParagraph"/>
        <w:numPr>
          <w:ilvl w:val="0"/>
          <w:numId w:val="31"/>
        </w:numPr>
        <w:autoSpaceDN/>
        <w:spacing w:after="120" w:line="259" w:lineRule="auto"/>
        <w:rPr>
          <w:rFonts w:ascii="Arial" w:hAnsi="Arial" w:cs="Arial"/>
          <w:bCs/>
          <w:sz w:val="24"/>
          <w:szCs w:val="24"/>
        </w:rPr>
      </w:pPr>
      <w:r w:rsidRPr="00CF2FD8">
        <w:rPr>
          <w:rFonts w:ascii="Arial" w:hAnsi="Arial" w:cs="Arial"/>
          <w:sz w:val="24"/>
          <w:szCs w:val="24"/>
          <w:lang w:val="en"/>
        </w:rPr>
        <w:t>Impartiality, fairness and the ability to respect confidences</w:t>
      </w:r>
    </w:p>
    <w:p w:rsidRPr="00435355" w:rsidR="006D4AF0" w:rsidP="00435355" w:rsidRDefault="006D4AF0" w14:paraId="7D904109" w14:textId="77777777">
      <w:pPr>
        <w:pStyle w:val="TableParagraph"/>
        <w:tabs>
          <w:tab w:val="left" w:pos="467"/>
          <w:tab w:val="left" w:pos="468"/>
        </w:tabs>
        <w:spacing w:after="120"/>
        <w:ind w:left="0" w:right="221" w:firstLine="0"/>
        <w:rPr>
          <w:rFonts w:ascii="Arial" w:hAnsi="Arial" w:cs="Arial"/>
          <w:sz w:val="24"/>
          <w:szCs w:val="24"/>
        </w:rPr>
      </w:pPr>
    </w:p>
    <w:p w:rsidRPr="00435355" w:rsidR="006D4AF0" w:rsidP="00435355" w:rsidRDefault="006D4AF0" w14:paraId="24E27C42" w14:textId="77777777">
      <w:pPr>
        <w:pStyle w:val="Heading1"/>
      </w:pPr>
      <w:r w:rsidRPr="00435355">
        <w:t>Expectations of all staff at Attitude is Everything</w:t>
      </w:r>
    </w:p>
    <w:p w:rsidRPr="00435355" w:rsidR="006D4AF0" w:rsidP="00435355" w:rsidRDefault="006D4AF0" w14:paraId="1FC5A57A" w14:textId="77777777">
      <w:pPr>
        <w:spacing w:after="120" w:line="288" w:lineRule="auto"/>
        <w:rPr>
          <w:rFonts w:ascii="Arial" w:hAnsi="Arial" w:cs="Arial"/>
          <w:b/>
          <w:sz w:val="24"/>
          <w:szCs w:val="24"/>
        </w:rPr>
      </w:pPr>
      <w:r w:rsidRPr="00435355">
        <w:rPr>
          <w:rFonts w:ascii="Arial" w:hAnsi="Arial" w:cs="Arial"/>
          <w:b/>
          <w:sz w:val="24"/>
          <w:szCs w:val="24"/>
        </w:rPr>
        <w:t>These are expectations we have for all of our roles at Attitude is Everything. You will not be asked to directly demonstrate this on your application but we may not take your application further if your application or interview give us a reason to believe you do not meet these standards.</w:t>
      </w:r>
    </w:p>
    <w:p w:rsidRPr="00435355" w:rsidR="006D4AF0" w:rsidP="00435355" w:rsidRDefault="006D4AF0" w14:paraId="7C6A0751" w14:textId="77777777">
      <w:pPr>
        <w:spacing w:after="120" w:line="288" w:lineRule="auto"/>
        <w:rPr>
          <w:rFonts w:ascii="Arial" w:hAnsi="Arial" w:cs="Arial"/>
          <w:b/>
          <w:sz w:val="24"/>
          <w:szCs w:val="24"/>
        </w:rPr>
      </w:pPr>
      <w:r w:rsidRPr="00435355">
        <w:rPr>
          <w:rFonts w:ascii="Arial" w:hAnsi="Arial" w:cs="Arial"/>
          <w:b/>
          <w:sz w:val="24"/>
          <w:szCs w:val="24"/>
        </w:rPr>
        <w:t>We expect staff to:</w:t>
      </w:r>
    </w:p>
    <w:p w:rsidRPr="00435355" w:rsidR="006D4AF0" w:rsidP="00435355" w:rsidRDefault="006D4AF0" w14:paraId="0AA7B201" w14:textId="77777777">
      <w:pPr>
        <w:pStyle w:val="ListParagraph"/>
        <w:numPr>
          <w:ilvl w:val="0"/>
          <w:numId w:val="18"/>
        </w:numPr>
        <w:autoSpaceDN/>
        <w:spacing w:after="120"/>
        <w:contextualSpacing w:val="0"/>
        <w:rPr>
          <w:rFonts w:ascii="Arial" w:hAnsi="Arial" w:cs="Arial"/>
          <w:bCs/>
          <w:sz w:val="24"/>
          <w:szCs w:val="24"/>
        </w:rPr>
      </w:pPr>
      <w:r w:rsidRPr="00435355">
        <w:rPr>
          <w:rFonts w:ascii="Arial" w:hAnsi="Arial" w:cs="Arial"/>
          <w:bCs/>
          <w:sz w:val="24"/>
          <w:szCs w:val="24"/>
        </w:rPr>
        <w:t>Treat colleagues, audience members, trustees, live events industry professionals and everyone you meet through your work in the charity in a fair and respectful manner.</w:t>
      </w:r>
    </w:p>
    <w:p w:rsidRPr="00435355" w:rsidR="006D4AF0" w:rsidP="00435355" w:rsidRDefault="006D4AF0" w14:paraId="5E648257" w14:textId="77777777">
      <w:pPr>
        <w:pStyle w:val="ListParagraph"/>
        <w:numPr>
          <w:ilvl w:val="0"/>
          <w:numId w:val="18"/>
        </w:numPr>
        <w:autoSpaceDN/>
        <w:spacing w:after="120"/>
        <w:contextualSpacing w:val="0"/>
        <w:rPr>
          <w:rFonts w:ascii="Arial" w:hAnsi="Arial" w:cs="Arial"/>
          <w:bCs/>
          <w:sz w:val="24"/>
          <w:szCs w:val="24"/>
        </w:rPr>
      </w:pPr>
      <w:r w:rsidRPr="00435355">
        <w:rPr>
          <w:rFonts w:ascii="Arial" w:hAnsi="Arial" w:cs="Arial"/>
          <w:bCs/>
          <w:sz w:val="24"/>
          <w:szCs w:val="24"/>
        </w:rPr>
        <w:t xml:space="preserve">Support equity and inclusion for anyone who experiences barriers of discrimination due to any protected characteristic under the Equality Act. </w:t>
      </w:r>
    </w:p>
    <w:p w:rsidRPr="00435355" w:rsidR="006D4AF0" w:rsidP="00435355" w:rsidRDefault="006D4AF0" w14:paraId="50E9235D" w14:textId="77777777">
      <w:pPr>
        <w:pStyle w:val="ListParagraph"/>
        <w:numPr>
          <w:ilvl w:val="0"/>
          <w:numId w:val="18"/>
        </w:numPr>
        <w:autoSpaceDN/>
        <w:spacing w:after="120"/>
        <w:contextualSpacing w:val="0"/>
        <w:rPr>
          <w:rFonts w:ascii="Arial" w:hAnsi="Arial" w:cs="Arial"/>
          <w:bCs/>
          <w:sz w:val="24"/>
          <w:szCs w:val="24"/>
        </w:rPr>
      </w:pPr>
      <w:r w:rsidRPr="00435355">
        <w:rPr>
          <w:rFonts w:ascii="Arial" w:hAnsi="Arial" w:cs="Arial"/>
          <w:bCs/>
          <w:sz w:val="24"/>
          <w:szCs w:val="24"/>
        </w:rPr>
        <w:t xml:space="preserve">Maintain professional boundaries with colleagues, live event industry professionals and any volunteers who you meet through your work in the organisation </w:t>
      </w:r>
    </w:p>
    <w:p w:rsidRPr="00435355" w:rsidR="006D4AF0" w:rsidP="00435355" w:rsidRDefault="006D4AF0" w14:paraId="1AFE85DF" w14:textId="77777777">
      <w:pPr>
        <w:pStyle w:val="ListParagraph"/>
        <w:numPr>
          <w:ilvl w:val="0"/>
          <w:numId w:val="18"/>
        </w:numPr>
        <w:autoSpaceDN/>
        <w:spacing w:after="120"/>
        <w:contextualSpacing w:val="0"/>
        <w:rPr>
          <w:rFonts w:ascii="Arial" w:hAnsi="Arial" w:cs="Arial"/>
          <w:bCs/>
          <w:sz w:val="24"/>
          <w:szCs w:val="24"/>
        </w:rPr>
      </w:pPr>
      <w:r w:rsidRPr="00435355">
        <w:rPr>
          <w:rFonts w:ascii="Arial" w:hAnsi="Arial" w:cs="Arial"/>
          <w:bCs/>
          <w:sz w:val="24"/>
          <w:szCs w:val="24"/>
        </w:rPr>
        <w:t>Approach your role with honesty and integrity and avoid using your connection with the charity for personal gain or that of family or friends.</w:t>
      </w:r>
    </w:p>
    <w:p w:rsidRPr="00435355" w:rsidR="006D4AF0" w:rsidP="00435355" w:rsidRDefault="006D4AF0" w14:paraId="316282BF" w14:textId="77777777">
      <w:pPr>
        <w:pStyle w:val="ListParagraph"/>
        <w:numPr>
          <w:ilvl w:val="0"/>
          <w:numId w:val="18"/>
        </w:numPr>
        <w:autoSpaceDN/>
        <w:spacing w:after="120"/>
        <w:contextualSpacing w:val="0"/>
        <w:rPr>
          <w:rFonts w:ascii="Arial" w:hAnsi="Arial" w:cs="Arial"/>
          <w:bCs/>
          <w:sz w:val="24"/>
          <w:szCs w:val="24"/>
        </w:rPr>
      </w:pPr>
      <w:r w:rsidRPr="00435355">
        <w:rPr>
          <w:rFonts w:ascii="Arial" w:hAnsi="Arial" w:cs="Arial"/>
          <w:bCs/>
          <w:sz w:val="24"/>
          <w:szCs w:val="24"/>
        </w:rPr>
        <w:t xml:space="preserve">Be able or willing to learn to use the software we use for work and monitoring (specifically Microsoft Office, Microsoft Teams, Salesforce and Zoom.) </w:t>
      </w:r>
    </w:p>
    <w:p w:rsidRPr="00435355" w:rsidR="006D4AF0" w:rsidP="00435355" w:rsidRDefault="006D4AF0" w14:paraId="2B3E9ED9" w14:textId="77777777">
      <w:pPr>
        <w:pStyle w:val="ListParagraph"/>
        <w:numPr>
          <w:ilvl w:val="0"/>
          <w:numId w:val="18"/>
        </w:numPr>
        <w:autoSpaceDN/>
        <w:spacing w:after="120"/>
        <w:contextualSpacing w:val="0"/>
        <w:rPr>
          <w:rFonts w:ascii="Arial" w:hAnsi="Arial" w:cs="Arial"/>
          <w:bCs/>
          <w:sz w:val="24"/>
          <w:szCs w:val="24"/>
        </w:rPr>
      </w:pPr>
      <w:r w:rsidRPr="00435355">
        <w:rPr>
          <w:rFonts w:ascii="Arial" w:hAnsi="Arial" w:cs="Arial"/>
          <w:bCs/>
          <w:sz w:val="24"/>
          <w:szCs w:val="24"/>
        </w:rPr>
        <w:t>Maintain trust and confidentiality, including avoiding sharing details of confidential conversations on social media</w:t>
      </w:r>
    </w:p>
    <w:p w:rsidRPr="00435355" w:rsidR="006D4AF0" w:rsidP="00435355" w:rsidRDefault="006D4AF0" w14:paraId="1C60ACEC" w14:textId="77777777">
      <w:pPr>
        <w:pStyle w:val="ListParagraph"/>
        <w:numPr>
          <w:ilvl w:val="0"/>
          <w:numId w:val="18"/>
        </w:numPr>
        <w:autoSpaceDN/>
        <w:spacing w:after="120"/>
        <w:contextualSpacing w:val="0"/>
        <w:rPr>
          <w:rFonts w:ascii="Arial" w:hAnsi="Arial" w:cs="Arial"/>
          <w:bCs/>
          <w:sz w:val="24"/>
          <w:szCs w:val="24"/>
        </w:rPr>
      </w:pPr>
      <w:r w:rsidRPr="00435355">
        <w:rPr>
          <w:rFonts w:ascii="Arial" w:hAnsi="Arial" w:cs="Arial"/>
          <w:bCs/>
          <w:sz w:val="24"/>
          <w:szCs w:val="24"/>
        </w:rPr>
        <w:t xml:space="preserve">Be passionate about removing barriers that prevent disabled people from accessing the Music and Live Events Industry.  </w:t>
      </w:r>
    </w:p>
    <w:p w:rsidRPr="00435355" w:rsidR="006D4AF0" w:rsidP="00435355" w:rsidRDefault="006D4AF0" w14:paraId="43D69527" w14:textId="77777777">
      <w:pPr>
        <w:pStyle w:val="ListParagraph"/>
        <w:numPr>
          <w:ilvl w:val="0"/>
          <w:numId w:val="18"/>
        </w:numPr>
        <w:autoSpaceDN/>
        <w:spacing w:after="120"/>
        <w:contextualSpacing w:val="0"/>
        <w:rPr>
          <w:rFonts w:ascii="Arial" w:hAnsi="Arial" w:cs="Arial"/>
          <w:bCs/>
          <w:sz w:val="24"/>
          <w:szCs w:val="24"/>
        </w:rPr>
      </w:pPr>
      <w:r w:rsidRPr="00435355">
        <w:rPr>
          <w:rFonts w:ascii="Arial" w:hAnsi="Arial" w:cs="Arial"/>
          <w:bCs/>
          <w:sz w:val="24"/>
          <w:szCs w:val="24"/>
        </w:rPr>
        <w:t xml:space="preserve">Avoid negative or patronising stereotypes or assumptions about disabled people or treating any one impairment as more ‘important’ than another. </w:t>
      </w:r>
    </w:p>
    <w:p w:rsidRPr="00435355" w:rsidR="00892D50" w:rsidP="00435355" w:rsidRDefault="00435355" w14:paraId="1A24D495" w14:textId="43EB5A74">
      <w:pPr>
        <w:pStyle w:val="ListParagraph"/>
        <w:numPr>
          <w:ilvl w:val="0"/>
          <w:numId w:val="18"/>
        </w:numPr>
        <w:autoSpaceDN/>
        <w:spacing w:after="120"/>
        <w:contextualSpacing w:val="0"/>
        <w:rPr>
          <w:rFonts w:ascii="Arial" w:hAnsi="Arial" w:cs="Arial"/>
          <w:bCs/>
          <w:sz w:val="24"/>
          <w:szCs w:val="24"/>
        </w:rPr>
      </w:pPr>
      <w:r>
        <w:rPr>
          <w:rFonts w:ascii="Arial" w:hAnsi="Arial" w:cs="Arial"/>
          <w:bCs/>
          <w:sz w:val="24"/>
          <w:szCs w:val="24"/>
        </w:rPr>
        <w:t xml:space="preserve">Support </w:t>
      </w:r>
      <w:r w:rsidRPr="00435355" w:rsidR="00892D50">
        <w:rPr>
          <w:rFonts w:ascii="Arial" w:hAnsi="Arial" w:cs="Arial"/>
          <w:bCs/>
          <w:sz w:val="24"/>
          <w:szCs w:val="24"/>
        </w:rPr>
        <w:t>our aim of being a ‘critical friend’ to the industry – giving honest feedback in a positive and constructive way</w:t>
      </w:r>
    </w:p>
    <w:p w:rsidRPr="00435355" w:rsidR="00892D50" w:rsidP="00435355" w:rsidRDefault="00892D50" w14:paraId="11FC22B0" w14:textId="77777777">
      <w:pPr>
        <w:pStyle w:val="ListParagraph"/>
        <w:numPr>
          <w:ilvl w:val="0"/>
          <w:numId w:val="18"/>
        </w:numPr>
        <w:autoSpaceDN/>
        <w:spacing w:after="120"/>
        <w:contextualSpacing w:val="0"/>
        <w:rPr>
          <w:rFonts w:ascii="Arial" w:hAnsi="Arial" w:cs="Arial"/>
          <w:bCs/>
          <w:sz w:val="24"/>
          <w:szCs w:val="24"/>
        </w:rPr>
      </w:pPr>
      <w:r w:rsidRPr="00435355">
        <w:rPr>
          <w:rFonts w:ascii="Arial" w:hAnsi="Arial" w:cs="Arial"/>
          <w:bCs/>
          <w:sz w:val="24"/>
          <w:szCs w:val="24"/>
        </w:rPr>
        <w:t>To abide by our policies – particularly around Equality and Diversity, Anti-Bullying and Harassment and safe working practices.</w:t>
      </w:r>
    </w:p>
    <w:p w:rsidRPr="00435355" w:rsidR="00BF1064" w:rsidP="00435355" w:rsidRDefault="00BF1064" w14:paraId="10CB6327" w14:textId="3FE6AEF0">
      <w:pPr>
        <w:pStyle w:val="ListParagraph"/>
        <w:numPr>
          <w:ilvl w:val="0"/>
          <w:numId w:val="18"/>
        </w:numPr>
        <w:autoSpaceDN/>
        <w:spacing w:after="120"/>
        <w:contextualSpacing w:val="0"/>
        <w:rPr>
          <w:rFonts w:ascii="Arial" w:hAnsi="Arial" w:cs="Arial"/>
          <w:bCs/>
          <w:sz w:val="24"/>
          <w:szCs w:val="24"/>
        </w:rPr>
      </w:pPr>
      <w:r w:rsidRPr="00435355">
        <w:rPr>
          <w:rFonts w:ascii="Arial" w:hAnsi="Arial" w:cs="Arial"/>
          <w:bCs/>
          <w:sz w:val="24"/>
          <w:szCs w:val="24"/>
        </w:rPr>
        <w:t xml:space="preserve">Every member of staff has a responsibility to safeguard children, young people and adults at risk. We all have a duty to report concerns wherever they arise regarding the behaviour or practice of staff, volunteers, other </w:t>
      </w:r>
      <w:r w:rsidRPr="00435355" w:rsidR="00435355">
        <w:rPr>
          <w:rFonts w:ascii="Arial" w:hAnsi="Arial" w:cs="Arial"/>
          <w:bCs/>
          <w:sz w:val="24"/>
          <w:szCs w:val="24"/>
        </w:rPr>
        <w:t>organisations</w:t>
      </w:r>
      <w:r w:rsidRPr="00435355">
        <w:rPr>
          <w:rFonts w:ascii="Arial" w:hAnsi="Arial" w:cs="Arial"/>
          <w:bCs/>
          <w:sz w:val="24"/>
          <w:szCs w:val="24"/>
        </w:rPr>
        <w:t xml:space="preserve"> or individuals.</w:t>
      </w:r>
    </w:p>
    <w:p w:rsidRPr="00435355" w:rsidR="00892D50" w:rsidP="00435355" w:rsidRDefault="00892D50" w14:paraId="65BC0C14" w14:textId="77777777">
      <w:pPr>
        <w:autoSpaceDN/>
        <w:spacing w:after="120"/>
        <w:rPr>
          <w:rFonts w:ascii="Arial" w:hAnsi="Arial" w:cs="Arial"/>
          <w:bCs/>
          <w:sz w:val="24"/>
          <w:szCs w:val="24"/>
        </w:rPr>
      </w:pPr>
    </w:p>
    <w:p w:rsidRPr="00435355" w:rsidR="00435355" w:rsidP="00435355" w:rsidRDefault="00435355" w14:paraId="77A6D997" w14:textId="62E7B391">
      <w:pPr>
        <w:pStyle w:val="Heading1"/>
      </w:pPr>
      <w:r>
        <w:t>Expectation of Trustees at Attitude is Everything</w:t>
      </w:r>
    </w:p>
    <w:p w:rsidRPr="00435355" w:rsidR="00435355" w:rsidP="00435355" w:rsidRDefault="00435355" w14:paraId="47B1940E" w14:textId="77777777">
      <w:pPr>
        <w:pStyle w:val="NoSpacing"/>
        <w:numPr>
          <w:ilvl w:val="0"/>
          <w:numId w:val="24"/>
        </w:numPr>
        <w:spacing w:after="120"/>
        <w:ind w:left="459" w:hanging="425"/>
        <w:rPr>
          <w:rFonts w:ascii="Arial" w:hAnsi="Arial" w:cs="Arial"/>
          <w:sz w:val="24"/>
        </w:rPr>
      </w:pPr>
      <w:r w:rsidRPr="00435355">
        <w:rPr>
          <w:rFonts w:ascii="Arial" w:hAnsi="Arial" w:cs="Arial"/>
          <w:sz w:val="24"/>
        </w:rPr>
        <w:t>To attend all meetings regularly, attending at least 4 out of 6 regular meetings in the financial year, and the Annual General Meeting (AGM).</w:t>
      </w:r>
    </w:p>
    <w:p w:rsidRPr="00435355" w:rsidR="00435355" w:rsidP="00435355" w:rsidRDefault="00435355" w14:paraId="0289C371" w14:textId="77777777">
      <w:pPr>
        <w:pStyle w:val="NoSpacing"/>
        <w:numPr>
          <w:ilvl w:val="0"/>
          <w:numId w:val="24"/>
        </w:numPr>
        <w:spacing w:after="120"/>
        <w:ind w:left="459" w:hanging="425"/>
        <w:rPr>
          <w:rFonts w:ascii="Arial" w:hAnsi="Arial" w:cs="Arial"/>
          <w:sz w:val="24"/>
        </w:rPr>
      </w:pPr>
      <w:r w:rsidRPr="00435355">
        <w:rPr>
          <w:rFonts w:ascii="Arial" w:hAnsi="Arial" w:cs="Arial"/>
          <w:sz w:val="24"/>
        </w:rPr>
        <w:t>To represent the interests of disabled people in the music and live events industries, as appropriate.</w:t>
      </w:r>
    </w:p>
    <w:p w:rsidRPr="00435355" w:rsidR="00435355" w:rsidP="00435355" w:rsidRDefault="00435355" w14:paraId="7A1B7E2B" w14:textId="77777777">
      <w:pPr>
        <w:pStyle w:val="NoSpacing"/>
        <w:numPr>
          <w:ilvl w:val="0"/>
          <w:numId w:val="24"/>
        </w:numPr>
        <w:spacing w:after="120"/>
        <w:ind w:left="459" w:hanging="425"/>
        <w:rPr>
          <w:rFonts w:ascii="Arial" w:hAnsi="Arial" w:cs="Arial"/>
          <w:sz w:val="24"/>
        </w:rPr>
      </w:pPr>
      <w:r w:rsidRPr="00435355">
        <w:rPr>
          <w:rFonts w:ascii="Arial" w:hAnsi="Arial" w:cs="Arial"/>
          <w:sz w:val="24"/>
        </w:rPr>
        <w:t>To prepare for each meeting by familiarising themselves with the agenda and issues to be discussed.</w:t>
      </w:r>
    </w:p>
    <w:p w:rsidRPr="00435355" w:rsidR="00435355" w:rsidP="00435355" w:rsidRDefault="00435355" w14:paraId="0BC439B4" w14:textId="77777777">
      <w:pPr>
        <w:pStyle w:val="NoSpacing"/>
        <w:numPr>
          <w:ilvl w:val="0"/>
          <w:numId w:val="24"/>
        </w:numPr>
        <w:spacing w:after="120"/>
        <w:ind w:left="459" w:hanging="425"/>
        <w:rPr>
          <w:rFonts w:ascii="Arial" w:hAnsi="Arial" w:cs="Arial"/>
          <w:sz w:val="24"/>
        </w:rPr>
      </w:pPr>
      <w:r w:rsidRPr="00435355">
        <w:rPr>
          <w:rFonts w:ascii="Arial" w:hAnsi="Arial" w:cs="Arial"/>
          <w:sz w:val="24"/>
        </w:rPr>
        <w:t>To promote and inform others of our work and its current programme.</w:t>
      </w:r>
    </w:p>
    <w:p w:rsidRPr="00435355" w:rsidR="00435355" w:rsidP="00435355" w:rsidRDefault="00435355" w14:paraId="01E65F2C" w14:textId="77777777">
      <w:pPr>
        <w:pStyle w:val="NoSpacing"/>
        <w:numPr>
          <w:ilvl w:val="0"/>
          <w:numId w:val="24"/>
        </w:numPr>
        <w:spacing w:after="120"/>
        <w:ind w:left="459" w:hanging="459"/>
        <w:rPr>
          <w:rFonts w:ascii="Arial" w:hAnsi="Arial" w:cs="Arial"/>
          <w:sz w:val="24"/>
        </w:rPr>
      </w:pPr>
      <w:r w:rsidRPr="00435355">
        <w:rPr>
          <w:rFonts w:ascii="Arial" w:hAnsi="Arial" w:cs="Arial"/>
          <w:sz w:val="24"/>
        </w:rPr>
        <w:t>To be a member of either a subcommittee or key steering group (when required).</w:t>
      </w:r>
    </w:p>
    <w:p w:rsidRPr="00435355" w:rsidR="00435355" w:rsidP="00435355" w:rsidRDefault="00435355" w14:paraId="7DDDD7F9" w14:textId="77777777">
      <w:pPr>
        <w:pStyle w:val="NoSpacing"/>
        <w:numPr>
          <w:ilvl w:val="0"/>
          <w:numId w:val="24"/>
        </w:numPr>
        <w:spacing w:after="120"/>
        <w:ind w:left="459" w:hanging="459"/>
        <w:rPr>
          <w:rFonts w:ascii="Arial" w:hAnsi="Arial" w:cs="Arial"/>
          <w:sz w:val="24"/>
        </w:rPr>
      </w:pPr>
      <w:r w:rsidRPr="00435355">
        <w:rPr>
          <w:rFonts w:ascii="Arial" w:hAnsi="Arial" w:cs="Arial"/>
          <w:sz w:val="24"/>
        </w:rPr>
        <w:t>To attend meetings, functions and events on behalf of Attitude is Everything.</w:t>
      </w:r>
    </w:p>
    <w:p w:rsidRPr="00435355" w:rsidR="00435355" w:rsidP="00435355" w:rsidRDefault="00435355" w14:paraId="42B3661E" w14:textId="77777777">
      <w:pPr>
        <w:pStyle w:val="NoSpacing"/>
        <w:numPr>
          <w:ilvl w:val="0"/>
          <w:numId w:val="24"/>
        </w:numPr>
        <w:spacing w:after="120"/>
        <w:ind w:left="459" w:hanging="459"/>
        <w:rPr>
          <w:rFonts w:ascii="Arial" w:hAnsi="Arial" w:cs="Arial"/>
          <w:sz w:val="24"/>
        </w:rPr>
      </w:pPr>
      <w:r w:rsidRPr="00435355">
        <w:rPr>
          <w:rFonts w:ascii="Arial" w:hAnsi="Arial" w:cs="Arial"/>
          <w:sz w:val="24"/>
        </w:rPr>
        <w:t>To broker meetings with relevant and beneficial third parties.</w:t>
      </w:r>
    </w:p>
    <w:p w:rsidRPr="00435355" w:rsidR="00435355" w:rsidP="00435355" w:rsidRDefault="00435355" w14:paraId="42772B7B" w14:textId="77777777">
      <w:pPr>
        <w:pStyle w:val="NoSpacing"/>
        <w:spacing w:after="120"/>
        <w:rPr>
          <w:rFonts w:ascii="Arial" w:hAnsi="Arial" w:cs="Arial"/>
          <w:sz w:val="24"/>
        </w:rPr>
      </w:pPr>
    </w:p>
    <w:p w:rsidRPr="00435355" w:rsidR="00435355" w:rsidP="00435355" w:rsidRDefault="00435355" w14:paraId="70CBDF6D" w14:textId="77777777">
      <w:pPr>
        <w:pStyle w:val="Heading1"/>
      </w:pPr>
      <w:r w:rsidRPr="00435355">
        <w:t>Disqualification from acting as a Trustee.</w:t>
      </w:r>
    </w:p>
    <w:p w:rsidRPr="00435355" w:rsidR="00435355" w:rsidP="00435355" w:rsidRDefault="00435355" w14:paraId="0E4F5B10" w14:textId="77777777">
      <w:pPr>
        <w:pStyle w:val="NoSpacing"/>
        <w:spacing w:after="120"/>
        <w:jc w:val="both"/>
        <w:rPr>
          <w:rFonts w:ascii="Arial" w:hAnsi="Arial" w:cs="Arial"/>
          <w:sz w:val="24"/>
        </w:rPr>
      </w:pPr>
      <w:r w:rsidRPr="00435355">
        <w:rPr>
          <w:rFonts w:ascii="Arial" w:hAnsi="Arial" w:cs="Arial"/>
          <w:sz w:val="24"/>
        </w:rPr>
        <w:t>Please note you cannot act as a charity trustee if:</w:t>
      </w:r>
    </w:p>
    <w:p w:rsidRPr="00435355" w:rsidR="00435355" w:rsidP="00435355" w:rsidRDefault="00435355" w14:paraId="66B01A91" w14:textId="77777777">
      <w:pPr>
        <w:pStyle w:val="ListParagraph"/>
        <w:numPr>
          <w:ilvl w:val="0"/>
          <w:numId w:val="25"/>
        </w:numPr>
        <w:spacing w:after="120" w:line="240" w:lineRule="auto"/>
        <w:contextualSpacing w:val="0"/>
        <w:jc w:val="both"/>
        <w:rPr>
          <w:rFonts w:ascii="Arial" w:hAnsi="Arial" w:cs="Arial"/>
          <w:sz w:val="24"/>
          <w:szCs w:val="24"/>
        </w:rPr>
      </w:pPr>
      <w:r w:rsidRPr="00435355">
        <w:rPr>
          <w:rFonts w:ascii="Arial" w:hAnsi="Arial" w:cs="Arial"/>
          <w:sz w:val="24"/>
          <w:szCs w:val="24"/>
        </w:rPr>
        <w:t>You have an unspent conviction for an unspent conviction for an offence:</w:t>
      </w:r>
    </w:p>
    <w:p w:rsidRPr="00435355" w:rsidR="00435355" w:rsidP="00435355" w:rsidRDefault="00435355" w14:paraId="0CF82264" w14:textId="77777777">
      <w:pPr>
        <w:pStyle w:val="ListParagraph"/>
        <w:numPr>
          <w:ilvl w:val="1"/>
          <w:numId w:val="25"/>
        </w:numPr>
        <w:spacing w:after="120" w:line="240" w:lineRule="auto"/>
        <w:contextualSpacing w:val="0"/>
        <w:jc w:val="both"/>
        <w:rPr>
          <w:rFonts w:ascii="Arial" w:hAnsi="Arial" w:cs="Arial"/>
          <w:sz w:val="24"/>
          <w:szCs w:val="24"/>
        </w:rPr>
      </w:pPr>
      <w:r w:rsidRPr="00435355">
        <w:rPr>
          <w:rFonts w:ascii="Arial" w:hAnsi="Arial" w:cs="Arial"/>
          <w:sz w:val="24"/>
          <w:szCs w:val="24"/>
        </w:rPr>
        <w:t>Involving dishonesty or deception</w:t>
      </w:r>
    </w:p>
    <w:p w:rsidRPr="00435355" w:rsidR="00435355" w:rsidP="00435355" w:rsidRDefault="00435355" w14:paraId="264C1785" w14:textId="77777777">
      <w:pPr>
        <w:pStyle w:val="ListParagraph"/>
        <w:numPr>
          <w:ilvl w:val="1"/>
          <w:numId w:val="25"/>
        </w:numPr>
        <w:spacing w:after="120" w:line="240" w:lineRule="auto"/>
        <w:contextualSpacing w:val="0"/>
        <w:jc w:val="both"/>
        <w:rPr>
          <w:rFonts w:ascii="Arial" w:hAnsi="Arial" w:cs="Arial"/>
          <w:sz w:val="24"/>
          <w:szCs w:val="24"/>
        </w:rPr>
      </w:pPr>
      <w:r w:rsidRPr="00435355">
        <w:rPr>
          <w:rFonts w:ascii="Arial" w:hAnsi="Arial" w:cs="Arial"/>
          <w:sz w:val="24"/>
          <w:szCs w:val="24"/>
        </w:rPr>
        <w:t>Under Part 4 of the Counter-Terrorism Act 2008, Sections 13 or 19 of the Terrorism Act 2000 or under Part 2 of the Serious Crime Act 2007.</w:t>
      </w:r>
    </w:p>
    <w:p w:rsidRPr="00435355" w:rsidR="00435355" w:rsidP="00435355" w:rsidRDefault="00435355" w14:paraId="502EFDD7" w14:textId="77777777">
      <w:pPr>
        <w:pStyle w:val="ListParagraph"/>
        <w:numPr>
          <w:ilvl w:val="1"/>
          <w:numId w:val="25"/>
        </w:numPr>
        <w:spacing w:after="120" w:line="240" w:lineRule="auto"/>
        <w:contextualSpacing w:val="0"/>
        <w:jc w:val="both"/>
        <w:rPr>
          <w:rFonts w:ascii="Arial" w:hAnsi="Arial" w:cs="Arial"/>
          <w:sz w:val="24"/>
          <w:szCs w:val="24"/>
        </w:rPr>
      </w:pPr>
      <w:r w:rsidRPr="00435355">
        <w:rPr>
          <w:rFonts w:ascii="Arial" w:hAnsi="Arial" w:cs="Arial"/>
          <w:sz w:val="24"/>
          <w:szCs w:val="24"/>
        </w:rPr>
        <w:t>Under section 415 of the Proceeds of Crime Act 2002</w:t>
      </w:r>
    </w:p>
    <w:p w:rsidRPr="00435355" w:rsidR="00435355" w:rsidP="00435355" w:rsidRDefault="00435355" w14:paraId="35CD079C" w14:textId="77777777">
      <w:pPr>
        <w:pStyle w:val="ListParagraph"/>
        <w:numPr>
          <w:ilvl w:val="1"/>
          <w:numId w:val="25"/>
        </w:numPr>
        <w:spacing w:after="120" w:line="240" w:lineRule="auto"/>
        <w:contextualSpacing w:val="0"/>
        <w:jc w:val="both"/>
        <w:rPr>
          <w:rFonts w:ascii="Arial" w:hAnsi="Arial" w:cs="Arial"/>
          <w:sz w:val="24"/>
          <w:szCs w:val="24"/>
        </w:rPr>
      </w:pPr>
      <w:r w:rsidRPr="00435355">
        <w:rPr>
          <w:rFonts w:ascii="Arial" w:hAnsi="Arial" w:cs="Arial"/>
          <w:sz w:val="24"/>
          <w:szCs w:val="24"/>
        </w:rPr>
        <w:t>Under 1, 2, 6, or 7 of the Bribery Act 2020</w:t>
      </w:r>
    </w:p>
    <w:p w:rsidRPr="00435355" w:rsidR="00435355" w:rsidP="00435355" w:rsidRDefault="00435355" w14:paraId="15A9B1BC" w14:textId="77777777">
      <w:pPr>
        <w:pStyle w:val="ListParagraph"/>
        <w:numPr>
          <w:ilvl w:val="1"/>
          <w:numId w:val="25"/>
        </w:numPr>
        <w:spacing w:after="120" w:line="240" w:lineRule="auto"/>
        <w:contextualSpacing w:val="0"/>
        <w:jc w:val="both"/>
        <w:rPr>
          <w:rFonts w:ascii="Arial" w:hAnsi="Arial" w:cs="Arial"/>
          <w:sz w:val="24"/>
          <w:szCs w:val="24"/>
        </w:rPr>
      </w:pPr>
      <w:r w:rsidRPr="00435355">
        <w:rPr>
          <w:rFonts w:ascii="Arial" w:hAnsi="Arial" w:cs="Arial"/>
          <w:sz w:val="24"/>
          <w:szCs w:val="24"/>
        </w:rPr>
        <w:t>Under Section 77 or 336 (1) of the Charities Act 2011</w:t>
      </w:r>
    </w:p>
    <w:p w:rsidRPr="00435355" w:rsidR="00435355" w:rsidP="00435355" w:rsidRDefault="00435355" w14:paraId="2A142668" w14:textId="77777777">
      <w:pPr>
        <w:pStyle w:val="ListParagraph"/>
        <w:numPr>
          <w:ilvl w:val="1"/>
          <w:numId w:val="25"/>
        </w:numPr>
        <w:spacing w:after="120" w:line="240" w:lineRule="auto"/>
        <w:contextualSpacing w:val="0"/>
        <w:jc w:val="both"/>
        <w:rPr>
          <w:rFonts w:ascii="Arial" w:hAnsi="Arial" w:cs="Arial"/>
          <w:sz w:val="24"/>
          <w:szCs w:val="24"/>
        </w:rPr>
      </w:pPr>
      <w:r w:rsidRPr="00435355">
        <w:rPr>
          <w:rFonts w:ascii="Arial" w:hAnsi="Arial" w:cs="Arial"/>
          <w:sz w:val="24"/>
          <w:szCs w:val="24"/>
        </w:rPr>
        <w:t>For Aiding or Abetting any of the above offences</w:t>
      </w:r>
    </w:p>
    <w:p w:rsidRPr="00435355" w:rsidR="00435355" w:rsidP="00435355" w:rsidRDefault="00435355" w14:paraId="62122498" w14:textId="77777777">
      <w:pPr>
        <w:pStyle w:val="ListParagraph"/>
        <w:numPr>
          <w:ilvl w:val="0"/>
          <w:numId w:val="25"/>
        </w:numPr>
        <w:spacing w:after="120" w:line="240" w:lineRule="auto"/>
        <w:contextualSpacing w:val="0"/>
        <w:jc w:val="both"/>
        <w:rPr>
          <w:rFonts w:ascii="Arial" w:hAnsi="Arial" w:cs="Arial"/>
          <w:sz w:val="24"/>
          <w:szCs w:val="24"/>
        </w:rPr>
      </w:pPr>
      <w:r w:rsidRPr="00435355">
        <w:rPr>
          <w:rFonts w:ascii="Arial" w:hAnsi="Arial" w:cs="Arial"/>
          <w:sz w:val="24"/>
          <w:szCs w:val="24"/>
        </w:rPr>
        <w:t>You are on the Sex Offenders’ Register</w:t>
      </w:r>
    </w:p>
    <w:p w:rsidRPr="00435355" w:rsidR="00435355" w:rsidP="00435355" w:rsidRDefault="00435355" w14:paraId="6D12B9A0" w14:textId="77777777">
      <w:pPr>
        <w:pStyle w:val="ListParagraph"/>
        <w:numPr>
          <w:ilvl w:val="0"/>
          <w:numId w:val="25"/>
        </w:numPr>
        <w:spacing w:after="120" w:line="240" w:lineRule="auto"/>
        <w:contextualSpacing w:val="0"/>
        <w:jc w:val="both"/>
        <w:rPr>
          <w:rFonts w:ascii="Arial" w:hAnsi="Arial" w:cs="Arial"/>
          <w:sz w:val="24"/>
          <w:szCs w:val="24"/>
        </w:rPr>
      </w:pPr>
      <w:r w:rsidRPr="00435355">
        <w:rPr>
          <w:rFonts w:ascii="Arial" w:hAnsi="Arial" w:cs="Arial"/>
          <w:sz w:val="24"/>
          <w:szCs w:val="24"/>
        </w:rPr>
        <w:t xml:space="preserve">You are a designated person under anti-terrorism legislation. </w:t>
      </w:r>
    </w:p>
    <w:p w:rsidRPr="00435355" w:rsidR="00435355" w:rsidP="00435355" w:rsidRDefault="00435355" w14:paraId="02682A3C" w14:textId="77777777">
      <w:pPr>
        <w:pStyle w:val="ListParagraph"/>
        <w:numPr>
          <w:ilvl w:val="0"/>
          <w:numId w:val="25"/>
        </w:numPr>
        <w:spacing w:after="120" w:line="240" w:lineRule="auto"/>
        <w:contextualSpacing w:val="0"/>
        <w:jc w:val="both"/>
        <w:rPr>
          <w:rFonts w:ascii="Arial" w:hAnsi="Arial" w:cs="Arial"/>
          <w:sz w:val="24"/>
          <w:szCs w:val="24"/>
        </w:rPr>
      </w:pPr>
      <w:r w:rsidRPr="00435355">
        <w:rPr>
          <w:rFonts w:ascii="Arial" w:hAnsi="Arial" w:cs="Arial"/>
          <w:sz w:val="24"/>
          <w:szCs w:val="24"/>
        </w:rPr>
        <w:t>You are disqualified as acting as a company director and have not been removed from the office of trustee, officer, agent or employee under legal proceedings on grounds of misconduct or mismanagement in the administration of the charity.</w:t>
      </w:r>
    </w:p>
    <w:p w:rsidRPr="00435355" w:rsidR="00435355" w:rsidP="00435355" w:rsidRDefault="00435355" w14:paraId="7129040E" w14:textId="77777777">
      <w:pPr>
        <w:pStyle w:val="ListParagraph"/>
        <w:numPr>
          <w:ilvl w:val="0"/>
          <w:numId w:val="25"/>
        </w:numPr>
        <w:spacing w:after="120" w:line="240" w:lineRule="auto"/>
        <w:contextualSpacing w:val="0"/>
        <w:jc w:val="both"/>
        <w:rPr>
          <w:rFonts w:ascii="Arial" w:hAnsi="Arial" w:cs="Arial"/>
          <w:sz w:val="24"/>
          <w:szCs w:val="24"/>
        </w:rPr>
      </w:pPr>
      <w:r w:rsidRPr="00435355">
        <w:rPr>
          <w:rFonts w:ascii="Arial" w:hAnsi="Arial" w:cs="Arial"/>
          <w:sz w:val="24"/>
          <w:szCs w:val="24"/>
        </w:rPr>
        <w:t>You are not an undischarged bankrupt and am not subject to any orders relating to insolvency.</w:t>
      </w:r>
    </w:p>
    <w:p w:rsidRPr="00435355" w:rsidR="00435355" w:rsidP="00435355" w:rsidRDefault="00435355" w14:paraId="11D7EDD4" w14:textId="7FE99258">
      <w:pPr>
        <w:pStyle w:val="NoSpacing"/>
        <w:spacing w:after="120"/>
        <w:jc w:val="both"/>
        <w:rPr>
          <w:rFonts w:ascii="Arial" w:hAnsi="Arial" w:cs="Arial"/>
          <w:b/>
          <w:bCs/>
          <w:sz w:val="24"/>
        </w:rPr>
      </w:pPr>
      <w:r w:rsidRPr="00435355">
        <w:rPr>
          <w:rFonts w:ascii="Arial" w:hAnsi="Arial" w:cs="Arial"/>
          <w:b/>
          <w:bCs/>
          <w:sz w:val="24"/>
        </w:rPr>
        <w:t xml:space="preserve">If any of the above apply, please do not proceed with your application. </w:t>
      </w:r>
    </w:p>
    <w:p w:rsidRPr="00435355" w:rsidR="00435355" w:rsidP="00435355" w:rsidRDefault="00435355" w14:paraId="58EE3DE0" w14:textId="77777777">
      <w:pPr>
        <w:pStyle w:val="NoSpacing"/>
        <w:spacing w:after="120"/>
        <w:jc w:val="both"/>
        <w:rPr>
          <w:rFonts w:ascii="Arial" w:hAnsi="Arial" w:cs="Arial"/>
          <w:sz w:val="24"/>
        </w:rPr>
      </w:pPr>
    </w:p>
    <w:p w:rsidRPr="00435355" w:rsidR="00435355" w:rsidP="00435355" w:rsidRDefault="00435355" w14:paraId="23CB9E4E" w14:textId="77777777">
      <w:pPr>
        <w:pStyle w:val="Heading1"/>
      </w:pPr>
      <w:r w:rsidRPr="00435355">
        <w:t xml:space="preserve">Application Process </w:t>
      </w:r>
    </w:p>
    <w:p w:rsidR="00435355" w:rsidP="00435355" w:rsidRDefault="00435355" w14:paraId="19A515BD" w14:textId="77F4EE57">
      <w:pPr>
        <w:pStyle w:val="Default"/>
        <w:spacing w:after="120"/>
        <w:rPr>
          <w:rFonts w:ascii="Arial" w:hAnsi="Arial" w:cs="Arial"/>
        </w:rPr>
      </w:pPr>
      <w:r w:rsidRPr="00435355">
        <w:rPr>
          <w:rFonts w:ascii="Arial" w:hAnsi="Arial" w:cs="Arial"/>
        </w:rPr>
        <w:t xml:space="preserve">We don’t have an application form. Instead, we’d like you to apply by providing us with your CV and answers to the questions below in a way that you feel most comfortable with. This could be by a letter, a video or another way. </w:t>
      </w:r>
    </w:p>
    <w:p w:rsidRPr="00435355" w:rsidR="00435355" w:rsidP="00435355" w:rsidRDefault="00435355" w14:paraId="3D9CDFA8" w14:textId="77777777">
      <w:pPr>
        <w:pStyle w:val="Default"/>
        <w:spacing w:after="120"/>
        <w:rPr>
          <w:rFonts w:ascii="Arial" w:hAnsi="Arial" w:cs="Arial"/>
          <w:b/>
          <w:bCs/>
        </w:rPr>
      </w:pPr>
      <w:r w:rsidRPr="00435355">
        <w:rPr>
          <w:rFonts w:ascii="Arial" w:hAnsi="Arial" w:cs="Arial"/>
          <w:b/>
          <w:bCs/>
        </w:rPr>
        <w:t xml:space="preserve">Please answer the following questions: </w:t>
      </w:r>
    </w:p>
    <w:p w:rsidRPr="00435355" w:rsidR="00435355" w:rsidP="00435355" w:rsidRDefault="00435355" w14:paraId="2C046077" w14:textId="77777777">
      <w:pPr>
        <w:pStyle w:val="Default"/>
        <w:numPr>
          <w:ilvl w:val="0"/>
          <w:numId w:val="26"/>
        </w:numPr>
        <w:spacing w:after="120"/>
        <w:rPr>
          <w:rFonts w:ascii="Arial" w:hAnsi="Arial" w:cs="Arial"/>
        </w:rPr>
      </w:pPr>
      <w:r w:rsidRPr="00435355">
        <w:rPr>
          <w:rFonts w:ascii="Arial" w:hAnsi="Arial" w:cs="Arial"/>
        </w:rPr>
        <w:t xml:space="preserve">Why do you want to be a Trustee of Attitude is Everything? </w:t>
      </w:r>
    </w:p>
    <w:p w:rsidRPr="00435355" w:rsidR="00435355" w:rsidP="00435355" w:rsidRDefault="00435355" w14:paraId="3EF57DFC" w14:textId="77777777">
      <w:pPr>
        <w:pStyle w:val="Default"/>
        <w:numPr>
          <w:ilvl w:val="0"/>
          <w:numId w:val="26"/>
        </w:numPr>
        <w:spacing w:after="120"/>
        <w:rPr>
          <w:rFonts w:ascii="Arial" w:hAnsi="Arial" w:cs="Arial"/>
        </w:rPr>
      </w:pPr>
      <w:r w:rsidRPr="00435355">
        <w:rPr>
          <w:rFonts w:ascii="Arial" w:hAnsi="Arial" w:cs="Arial"/>
        </w:rPr>
        <w:t xml:space="preserve">What skills and experience do you have, following the Person Specification? </w:t>
      </w:r>
    </w:p>
    <w:p w:rsidRPr="00435355" w:rsidR="00435355" w:rsidP="00435355" w:rsidRDefault="00435355" w14:paraId="6AEF14B2" w14:textId="77777777">
      <w:pPr>
        <w:pStyle w:val="Default"/>
        <w:numPr>
          <w:ilvl w:val="0"/>
          <w:numId w:val="26"/>
        </w:numPr>
        <w:spacing w:after="120"/>
        <w:rPr>
          <w:rFonts w:ascii="Arial" w:hAnsi="Arial" w:cs="Arial"/>
        </w:rPr>
      </w:pPr>
      <w:r w:rsidRPr="00435355">
        <w:rPr>
          <w:rFonts w:ascii="Arial" w:hAnsi="Arial" w:cs="Arial"/>
        </w:rPr>
        <w:t xml:space="preserve">We’re particularly looking for Trustees with experience and skills in fundraising. Please tell us about any experience you bring in this area. </w:t>
      </w:r>
    </w:p>
    <w:p w:rsidRPr="00435355" w:rsidR="00435355" w:rsidP="00435355" w:rsidRDefault="00435355" w14:paraId="3C9DA8CC" w14:textId="77777777">
      <w:pPr>
        <w:pStyle w:val="Default"/>
        <w:spacing w:after="120"/>
        <w:rPr>
          <w:rFonts w:ascii="Arial" w:hAnsi="Arial" w:cs="Arial"/>
          <w:b/>
          <w:bCs/>
        </w:rPr>
      </w:pPr>
      <w:r w:rsidRPr="00435355">
        <w:rPr>
          <w:rFonts w:ascii="Arial" w:hAnsi="Arial" w:cs="Arial"/>
          <w:b/>
          <w:bCs/>
        </w:rPr>
        <w:t xml:space="preserve">Other information: </w:t>
      </w:r>
    </w:p>
    <w:p w:rsidRPr="00435355" w:rsidR="00435355" w:rsidP="00435355" w:rsidRDefault="00435355" w14:paraId="3F3453C3" w14:textId="77777777">
      <w:pPr>
        <w:pStyle w:val="Default"/>
        <w:numPr>
          <w:ilvl w:val="0"/>
          <w:numId w:val="27"/>
        </w:numPr>
        <w:spacing w:after="120"/>
        <w:rPr>
          <w:rFonts w:ascii="Arial" w:hAnsi="Arial" w:cs="Arial"/>
        </w:rPr>
      </w:pPr>
      <w:r w:rsidRPr="00435355">
        <w:rPr>
          <w:rFonts w:ascii="Arial" w:hAnsi="Arial" w:cs="Arial"/>
        </w:rPr>
        <w:t>Please also provide us with the contact details of two referees and declare any convictions/confirm that you’re not barred from being a Trustee.</w:t>
      </w:r>
    </w:p>
    <w:p w:rsidRPr="00435355" w:rsidR="00435355" w:rsidP="00435355" w:rsidRDefault="00435355" w14:paraId="66329CFC" w14:textId="77777777">
      <w:pPr>
        <w:pStyle w:val="Default"/>
        <w:spacing w:after="120"/>
        <w:rPr>
          <w:rFonts w:ascii="Arial" w:hAnsi="Arial" w:cs="Arial"/>
        </w:rPr>
      </w:pPr>
      <w:r w:rsidRPr="00435355">
        <w:rPr>
          <w:rFonts w:ascii="Arial" w:hAnsi="Arial" w:cs="Arial"/>
        </w:rPr>
        <w:t>Please submit your application to: administrator@attitudeiseverything.org.uk, marking your email as ‘</w:t>
      </w:r>
      <w:r w:rsidRPr="00435355">
        <w:rPr>
          <w:rFonts w:ascii="Arial" w:hAnsi="Arial" w:cs="Arial"/>
          <w:b/>
          <w:bCs/>
        </w:rPr>
        <w:t>Trustee application’</w:t>
      </w:r>
      <w:r w:rsidRPr="00435355">
        <w:rPr>
          <w:rFonts w:ascii="Arial" w:hAnsi="Arial" w:cs="Arial"/>
        </w:rPr>
        <w:t xml:space="preserve">. </w:t>
      </w:r>
    </w:p>
    <w:p w:rsidRPr="00435355" w:rsidR="00435355" w:rsidP="00435355" w:rsidRDefault="00435355" w14:paraId="3EBD5F1E" w14:textId="77777777">
      <w:pPr>
        <w:pStyle w:val="Default"/>
        <w:spacing w:after="120"/>
        <w:rPr>
          <w:rFonts w:ascii="Arial" w:hAnsi="Arial" w:cs="Arial"/>
          <w:b/>
          <w:bCs/>
        </w:rPr>
      </w:pPr>
    </w:p>
    <w:p w:rsidR="00435355" w:rsidP="00435355" w:rsidRDefault="00435355" w14:paraId="215C3C21" w14:textId="77777777">
      <w:pPr>
        <w:pStyle w:val="Default"/>
        <w:spacing w:after="120"/>
        <w:rPr>
          <w:rFonts w:ascii="Arial" w:hAnsi="Arial" w:cs="Arial"/>
          <w:b/>
          <w:bCs/>
        </w:rPr>
      </w:pPr>
      <w:r w:rsidRPr="00435355">
        <w:rPr>
          <w:rFonts w:ascii="Arial" w:hAnsi="Arial" w:cs="Arial"/>
          <w:b/>
          <w:bCs/>
        </w:rPr>
        <w:t>Application deadline:</w:t>
      </w:r>
    </w:p>
    <w:p w:rsidR="00CF2FD8" w:rsidP="00435355" w:rsidRDefault="001F42AD" w14:paraId="056286FD" w14:textId="32D20113">
      <w:pPr>
        <w:pStyle w:val="Default"/>
        <w:spacing w:after="120"/>
        <w:rPr>
          <w:rFonts w:ascii="Arial" w:hAnsi="Arial" w:cs="Arial"/>
        </w:rPr>
      </w:pPr>
      <w:r>
        <w:rPr>
          <w:rFonts w:ascii="Arial" w:hAnsi="Arial" w:cs="Arial"/>
        </w:rPr>
        <w:t xml:space="preserve">Tuesday </w:t>
      </w:r>
      <w:r w:rsidR="00CF2FD8">
        <w:rPr>
          <w:rFonts w:ascii="Arial" w:hAnsi="Arial" w:cs="Arial"/>
        </w:rPr>
        <w:t>7</w:t>
      </w:r>
      <w:r w:rsidRPr="00CF2FD8" w:rsidR="00CF2FD8">
        <w:rPr>
          <w:rFonts w:ascii="Arial" w:hAnsi="Arial" w:cs="Arial"/>
          <w:vertAlign w:val="superscript"/>
        </w:rPr>
        <w:t>th</w:t>
      </w:r>
      <w:r w:rsidR="00CF2FD8">
        <w:rPr>
          <w:rFonts w:ascii="Arial" w:hAnsi="Arial" w:cs="Arial"/>
        </w:rPr>
        <w:t xml:space="preserve"> October</w:t>
      </w:r>
      <w:r>
        <w:rPr>
          <w:rFonts w:ascii="Arial" w:hAnsi="Arial" w:cs="Arial"/>
        </w:rPr>
        <w:t xml:space="preserve"> 2025</w:t>
      </w:r>
      <w:r w:rsidRPr="00435355" w:rsidR="00435355">
        <w:rPr>
          <w:rFonts w:ascii="Arial" w:hAnsi="Arial" w:cs="Arial"/>
        </w:rPr>
        <w:t>.</w:t>
      </w:r>
    </w:p>
    <w:p w:rsidRPr="00CF2FD8" w:rsidR="00435355" w:rsidP="00435355" w:rsidRDefault="00435355" w14:paraId="01F6C723" w14:textId="1296B3D8">
      <w:pPr>
        <w:pStyle w:val="Default"/>
        <w:spacing w:after="120"/>
        <w:rPr>
          <w:rFonts w:ascii="Arial" w:hAnsi="Arial" w:cs="Arial"/>
        </w:rPr>
      </w:pPr>
      <w:r w:rsidRPr="00CF2FD8">
        <w:rPr>
          <w:rFonts w:ascii="Arial" w:hAnsi="Arial" w:cs="Arial"/>
        </w:rPr>
        <w:t xml:space="preserve">We envisage that interviews will take place in </w:t>
      </w:r>
      <w:r w:rsidRPr="00CF2FD8" w:rsidR="00CF2FD8">
        <w:rPr>
          <w:rFonts w:ascii="Arial" w:hAnsi="Arial" w:cs="Arial"/>
        </w:rPr>
        <w:t>mid-late October</w:t>
      </w:r>
      <w:r w:rsidRPr="00CF2FD8">
        <w:rPr>
          <w:rFonts w:ascii="Arial" w:hAnsi="Arial" w:cs="Arial"/>
        </w:rPr>
        <w:t xml:space="preserve"> </w:t>
      </w:r>
      <w:r w:rsidR="001F42AD">
        <w:rPr>
          <w:rFonts w:ascii="Arial" w:hAnsi="Arial" w:cs="Arial"/>
        </w:rPr>
        <w:t>2025</w:t>
      </w:r>
    </w:p>
    <w:p w:rsidRPr="00435355" w:rsidR="00435355" w:rsidP="00435355" w:rsidRDefault="00435355" w14:paraId="29781D9C" w14:textId="16CAFBE6">
      <w:pPr>
        <w:spacing w:after="120"/>
        <w:rPr>
          <w:rFonts w:ascii="Arial" w:hAnsi="Arial" w:cs="Arial"/>
          <w:sz w:val="24"/>
          <w:szCs w:val="24"/>
        </w:rPr>
      </w:pPr>
      <w:r w:rsidRPr="00CF2FD8">
        <w:rPr>
          <w:rFonts w:ascii="Arial" w:hAnsi="Arial" w:cs="Arial"/>
          <w:sz w:val="24"/>
          <w:szCs w:val="24"/>
        </w:rPr>
        <w:t xml:space="preserve">If you would like an informal conversation with a Trustee please contact </w:t>
      </w:r>
      <w:r w:rsidRPr="00CF2FD8" w:rsidR="00CF2FD8">
        <w:rPr>
          <w:rFonts w:ascii="Arial" w:hAnsi="Arial" w:cs="Arial"/>
          <w:sz w:val="24"/>
          <w:szCs w:val="24"/>
        </w:rPr>
        <w:t>administrator@attitudeiseverything.org.uk</w:t>
      </w:r>
    </w:p>
    <w:p w:rsidRPr="00435355" w:rsidR="00035AA1" w:rsidP="00435355" w:rsidRDefault="00035AA1" w14:paraId="07903FC0" w14:textId="77777777"/>
    <w:sectPr w:rsidRPr="00435355" w:rsidR="00035AA1" w:rsidSect="001C492D">
      <w:headerReference w:type="default" r:id="rId15"/>
      <w:footerReference w:type="default" r:id="rId16"/>
      <w:headerReference w:type="first" r:id="rId17"/>
      <w:pgSz w:w="11906" w:h="16838" w:orient="portrait"/>
      <w:pgMar w:top="851" w:right="1440" w:bottom="993" w:left="1440" w:header="426"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72C" w:rsidRDefault="001B472C" w14:paraId="091E1FB8" w14:textId="77777777">
      <w:pPr>
        <w:spacing w:after="0" w:line="240" w:lineRule="auto"/>
      </w:pPr>
      <w:r>
        <w:separator/>
      </w:r>
    </w:p>
  </w:endnote>
  <w:endnote w:type="continuationSeparator" w:id="0">
    <w:p w:rsidR="001B472C" w:rsidRDefault="001B472C" w14:paraId="78D609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7494" w:rsidR="000B7494" w:rsidP="000B7494" w:rsidRDefault="003B79AD" w14:paraId="2FA5A3AD" w14:textId="2338F750">
    <w:pPr>
      <w:pStyle w:val="Footer"/>
      <w:jc w:val="center"/>
      <w:rPr>
        <w:rFonts w:ascii="Arial" w:hAnsi="Arial" w:cs="Arial"/>
        <w:sz w:val="16"/>
        <w:szCs w:val="14"/>
      </w:rPr>
    </w:pPr>
    <w:r>
      <w:rPr>
        <w:rFonts w:ascii="Arial" w:hAnsi="Arial" w:cs="Arial"/>
        <w:noProof/>
      </w:rPr>
      <w:pict w14:anchorId="3C207BC1">
        <v:shapetype id="_x0000_t202" coordsize="21600,21600" o:spt="202" path="m,l,21600r21600,l21600,xe">
          <v:stroke joinstyle="miter"/>
          <v:path gradientshapeok="t" o:connecttype="rect"/>
        </v:shapetype>
        <v:shape id="Text Box 1" style="position:absolute;left:0;text-align:left;margin-left:427.5pt;margin-top:-.1pt;width:36.15pt;height:21.6pt;z-index:251658240;visibility:visible" o:spid="_x0000_s102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">
          <v:textbox>
            <w:txbxContent>
              <w:p w:rsidR="000B7494" w:rsidP="000B7494" w:rsidRDefault="000B7494" w14:paraId="560DB9CE" w14:textId="77777777">
                <w:pPr>
                  <w:jc w:val="center"/>
                  <w:rPr>
                    <w:rFonts w:ascii="Tahoma" w:hAnsi="Tahoma"/>
                    <w:sz w:val="20"/>
                  </w:rPr>
                </w:pPr>
                <w:r>
                  <w:rPr>
                    <w:rStyle w:val="PageNumber"/>
                    <w:rFonts w:ascii="Tahoma" w:hAnsi="Tahoma" w:eastAsiaTheme="majorEastAsia"/>
                    <w:sz w:val="20"/>
                  </w:rPr>
                  <w:fldChar w:fldCharType="begin"/>
                </w:r>
                <w:r>
                  <w:rPr>
                    <w:rStyle w:val="PageNumber"/>
                    <w:rFonts w:ascii="Tahoma" w:hAnsi="Tahoma" w:eastAsiaTheme="majorEastAsia"/>
                    <w:sz w:val="20"/>
                  </w:rPr>
                  <w:instrText xml:space="preserve"> PAGE </w:instrText>
                </w:r>
                <w:r>
                  <w:rPr>
                    <w:rStyle w:val="PageNumber"/>
                    <w:rFonts w:ascii="Tahoma" w:hAnsi="Tahoma" w:eastAsiaTheme="majorEastAsia"/>
                    <w:sz w:val="20"/>
                  </w:rPr>
                  <w:fldChar w:fldCharType="separate"/>
                </w:r>
                <w:r>
                  <w:rPr>
                    <w:rStyle w:val="PageNumber"/>
                    <w:rFonts w:ascii="Tahoma" w:hAnsi="Tahoma" w:eastAsiaTheme="majorEastAsia"/>
                    <w:noProof/>
                    <w:sz w:val="20"/>
                  </w:rPr>
                  <w:t>1</w:t>
                </w:r>
                <w:r>
                  <w:rPr>
                    <w:rStyle w:val="PageNumber"/>
                    <w:rFonts w:ascii="Tahoma" w:hAnsi="Tahoma" w:eastAsiaTheme="majorEastAsia"/>
                    <w:sz w:val="20"/>
                  </w:rPr>
                  <w:fldChar w:fldCharType="end"/>
                </w:r>
              </w:p>
            </w:txbxContent>
          </v:textbox>
          <w10:wrap type="topAndBottom"/>
        </v:shape>
      </w:pict>
    </w:r>
    <w:r w:rsidRPr="000B7494" w:rsidR="000B7494">
      <w:rPr>
        <w:rFonts w:ascii="Arial" w:hAnsi="Arial" w:cs="Arial"/>
        <w:sz w:val="16"/>
        <w:szCs w:val="14"/>
      </w:rPr>
      <w:t>Attitude is Everything Registered Office: c/o Bradbury Studios, 138 Kingsland Road, London, E2 8DY</w:t>
    </w:r>
  </w:p>
  <w:p w:rsidRPr="000B7494" w:rsidR="000B7494" w:rsidP="000B7494" w:rsidRDefault="000B7494" w14:paraId="008500FD" w14:textId="77777777">
    <w:pPr>
      <w:pStyle w:val="Footer"/>
      <w:jc w:val="center"/>
      <w:rPr>
        <w:rFonts w:ascii="Arial" w:hAnsi="Arial" w:cs="Arial"/>
        <w:sz w:val="16"/>
        <w:szCs w:val="14"/>
      </w:rPr>
    </w:pPr>
    <w:r w:rsidRPr="000B7494">
      <w:rPr>
        <w:rFonts w:ascii="Arial" w:hAnsi="Arial" w:cs="Arial"/>
        <w:sz w:val="16"/>
        <w:szCs w:val="14"/>
      </w:rPr>
      <w:t>Charity number: 1121975 Company number: 06397532</w:t>
    </w:r>
  </w:p>
  <w:p w:rsidR="0056268B" w:rsidRDefault="0056268B" w14:paraId="7CF10BC5" w14:textId="77777777">
    <w:pPr>
      <w:pStyle w:val="Footer"/>
      <w:tabs>
        <w:tab w:val="clear" w:pos="4513"/>
        <w:tab w:val="clear" w:pos="9026"/>
        <w:tab w:val="left" w:pos="75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72C" w:rsidRDefault="001B472C" w14:paraId="5907FF86" w14:textId="77777777">
      <w:pPr>
        <w:spacing w:after="0" w:line="240" w:lineRule="auto"/>
      </w:pPr>
      <w:r>
        <w:rPr>
          <w:color w:val="000000"/>
        </w:rPr>
        <w:separator/>
      </w:r>
    </w:p>
  </w:footnote>
  <w:footnote w:type="continuationSeparator" w:id="0">
    <w:p w:rsidR="001B472C" w:rsidRDefault="001B472C" w14:paraId="6BDDEB7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7494" w:rsidR="000B7494" w:rsidP="000B7494" w:rsidRDefault="000B7494" w14:paraId="60B34D64" w14:textId="7D23D0E6">
    <w:pPr>
      <w:pStyle w:val="Header"/>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6268B" w:rsidRDefault="0056268B" w14:paraId="0E9E3597" w14:textId="77777777">
    <w:pPr>
      <w:pStyle w:val="Header"/>
      <w:jc w:val="right"/>
    </w:pPr>
    <w:r>
      <w:rPr>
        <w:noProof/>
        <w:lang w:val="en-US"/>
      </w:rPr>
      <w:drawing>
        <wp:inline distT="0" distB="0" distL="0" distR="0" wp14:anchorId="03129CBA" wp14:editId="7C134B08">
          <wp:extent cx="5731514" cy="1011555"/>
          <wp:effectExtent l="0" t="0" r="2536" b="0"/>
          <wp:docPr id="435536010" name="Picture 1" descr="A black rectangle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4" cy="101155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00BB"/>
    <w:multiLevelType w:val="multilevel"/>
    <w:tmpl w:val="7BACF87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7A731A3"/>
    <w:multiLevelType w:val="multilevel"/>
    <w:tmpl w:val="0EBA4E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0A371E2"/>
    <w:multiLevelType w:val="multilevel"/>
    <w:tmpl w:val="7660BB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3611A5B"/>
    <w:multiLevelType w:val="multilevel"/>
    <w:tmpl w:val="77CC2C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7F709F6"/>
    <w:multiLevelType w:val="hybridMultilevel"/>
    <w:tmpl w:val="857AF9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712C66"/>
    <w:multiLevelType w:val="multilevel"/>
    <w:tmpl w:val="F5766BC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40B0451"/>
    <w:multiLevelType w:val="multilevel"/>
    <w:tmpl w:val="836058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7220010"/>
    <w:multiLevelType w:val="hybridMultilevel"/>
    <w:tmpl w:val="047417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913071F"/>
    <w:multiLevelType w:val="hybridMultilevel"/>
    <w:tmpl w:val="B5D078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3451C46"/>
    <w:multiLevelType w:val="multilevel"/>
    <w:tmpl w:val="BC022F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56525B4"/>
    <w:multiLevelType w:val="hybridMultilevel"/>
    <w:tmpl w:val="D06E86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75D2EE2"/>
    <w:multiLevelType w:val="hybridMultilevel"/>
    <w:tmpl w:val="A036CD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C332EC0"/>
    <w:multiLevelType w:val="hybridMultilevel"/>
    <w:tmpl w:val="8D4E9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1D015B8"/>
    <w:multiLevelType w:val="multilevel"/>
    <w:tmpl w:val="CA04B9C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4C8B3367"/>
    <w:multiLevelType w:val="multilevel"/>
    <w:tmpl w:val="7FD210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527C23DB"/>
    <w:multiLevelType w:val="multilevel"/>
    <w:tmpl w:val="8E4436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57621F26"/>
    <w:multiLevelType w:val="multilevel"/>
    <w:tmpl w:val="6DB4F3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58B860EB"/>
    <w:multiLevelType w:val="hybridMultilevel"/>
    <w:tmpl w:val="CA1292C8"/>
    <w:lvl w:ilvl="0" w:tplc="660680E0">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DCB7897"/>
    <w:multiLevelType w:val="multilevel"/>
    <w:tmpl w:val="F52C331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F947B4A"/>
    <w:multiLevelType w:val="multilevel"/>
    <w:tmpl w:val="496294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FC96595"/>
    <w:multiLevelType w:val="hybridMultilevel"/>
    <w:tmpl w:val="8F0C6C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2E37AE1"/>
    <w:multiLevelType w:val="multilevel"/>
    <w:tmpl w:val="B15EEB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63434431"/>
    <w:multiLevelType w:val="hybridMultilevel"/>
    <w:tmpl w:val="FBE0490A"/>
    <w:lvl w:ilvl="0" w:tplc="08090001">
      <w:start w:val="1"/>
      <w:numFmt w:val="bullet"/>
      <w:lvlText w:val=""/>
      <w:lvlJc w:val="left"/>
      <w:pPr>
        <w:ind w:left="720" w:hanging="360"/>
      </w:pPr>
      <w:rPr>
        <w:rFonts w:hint="default" w:ascii="Symbol" w:hAnsi="Symbol"/>
      </w:rPr>
    </w:lvl>
    <w:lvl w:ilvl="1" w:tplc="66D0CA02">
      <w:numFmt w:val="bullet"/>
      <w:lvlText w:val="·"/>
      <w:lvlJc w:val="left"/>
      <w:pPr>
        <w:ind w:left="1440" w:hanging="360"/>
      </w:pPr>
      <w:rPr>
        <w:rFonts w:hint="default" w:ascii="Arial" w:hAnsi="Arial" w:eastAsia="Calibri"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6E51D8A"/>
    <w:multiLevelType w:val="hybridMultilevel"/>
    <w:tmpl w:val="029E9F5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C5B2EC4"/>
    <w:multiLevelType w:val="multilevel"/>
    <w:tmpl w:val="8F7022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6E78399D"/>
    <w:multiLevelType w:val="hybridMultilevel"/>
    <w:tmpl w:val="067410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F334470"/>
    <w:multiLevelType w:val="hybridMultilevel"/>
    <w:tmpl w:val="6B8422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6D5196D"/>
    <w:multiLevelType w:val="multilevel"/>
    <w:tmpl w:val="40544D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773D4053"/>
    <w:multiLevelType w:val="multilevel"/>
    <w:tmpl w:val="0694A132"/>
    <w:lvl w:ilvl="0">
      <w:numFmt w:val="bullet"/>
      <w:lvlText w:val="•"/>
      <w:lvlJc w:val="left"/>
      <w:pPr>
        <w:ind w:left="1080" w:hanging="720"/>
      </w:pPr>
      <w:rPr>
        <w:rFonts w:ascii="Calibri" w:hAnsi="Calibri" w:eastAsia="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9434E72"/>
    <w:multiLevelType w:val="hybridMultilevel"/>
    <w:tmpl w:val="3E9094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DB37E8A"/>
    <w:multiLevelType w:val="multilevel"/>
    <w:tmpl w:val="A09044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FCD3C05"/>
    <w:multiLevelType w:val="hybridMultilevel"/>
    <w:tmpl w:val="513E4572"/>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176323">
    <w:abstractNumId w:val="19"/>
  </w:num>
  <w:num w:numId="2" w16cid:durableId="1618676336">
    <w:abstractNumId w:val="28"/>
  </w:num>
  <w:num w:numId="3" w16cid:durableId="1052465251">
    <w:abstractNumId w:val="6"/>
  </w:num>
  <w:num w:numId="4" w16cid:durableId="171115556">
    <w:abstractNumId w:val="9"/>
  </w:num>
  <w:num w:numId="5" w16cid:durableId="741876109">
    <w:abstractNumId w:val="0"/>
  </w:num>
  <w:num w:numId="6" w16cid:durableId="943146787">
    <w:abstractNumId w:val="2"/>
  </w:num>
  <w:num w:numId="7" w16cid:durableId="380978310">
    <w:abstractNumId w:val="1"/>
  </w:num>
  <w:num w:numId="8" w16cid:durableId="811677386">
    <w:abstractNumId w:val="16"/>
  </w:num>
  <w:num w:numId="9" w16cid:durableId="1822235386">
    <w:abstractNumId w:val="5"/>
  </w:num>
  <w:num w:numId="10" w16cid:durableId="838622549">
    <w:abstractNumId w:val="24"/>
  </w:num>
  <w:num w:numId="11" w16cid:durableId="584343955">
    <w:abstractNumId w:val="26"/>
  </w:num>
  <w:num w:numId="12" w16cid:durableId="1612669459">
    <w:abstractNumId w:val="31"/>
  </w:num>
  <w:num w:numId="13" w16cid:durableId="1126923394">
    <w:abstractNumId w:val="10"/>
  </w:num>
  <w:num w:numId="14" w16cid:durableId="1465663089">
    <w:abstractNumId w:val="12"/>
  </w:num>
  <w:num w:numId="15" w16cid:durableId="1314529602">
    <w:abstractNumId w:val="25"/>
  </w:num>
  <w:num w:numId="16" w16cid:durableId="258409546">
    <w:abstractNumId w:val="22"/>
  </w:num>
  <w:num w:numId="17" w16cid:durableId="115611464">
    <w:abstractNumId w:val="4"/>
  </w:num>
  <w:num w:numId="18" w16cid:durableId="1082217069">
    <w:abstractNumId w:val="8"/>
  </w:num>
  <w:num w:numId="19" w16cid:durableId="774057552">
    <w:abstractNumId w:val="23"/>
  </w:num>
  <w:num w:numId="20" w16cid:durableId="1900821550">
    <w:abstractNumId w:val="17"/>
  </w:num>
  <w:num w:numId="21" w16cid:durableId="271941139">
    <w:abstractNumId w:val="20"/>
  </w:num>
  <w:num w:numId="22" w16cid:durableId="1646471119">
    <w:abstractNumId w:val="29"/>
  </w:num>
  <w:num w:numId="23" w16cid:durableId="1361904059">
    <w:abstractNumId w:val="21"/>
  </w:num>
  <w:num w:numId="24" w16cid:durableId="2019770192">
    <w:abstractNumId w:val="30"/>
  </w:num>
  <w:num w:numId="25" w16cid:durableId="158083722">
    <w:abstractNumId w:val="3"/>
  </w:num>
  <w:num w:numId="26" w16cid:durableId="1198547531">
    <w:abstractNumId w:val="27"/>
  </w:num>
  <w:num w:numId="27" w16cid:durableId="165557639">
    <w:abstractNumId w:val="15"/>
  </w:num>
  <w:num w:numId="28" w16cid:durableId="194202110">
    <w:abstractNumId w:val="18"/>
  </w:num>
  <w:num w:numId="29" w16cid:durableId="420219043">
    <w:abstractNumId w:val="14"/>
  </w:num>
  <w:num w:numId="30" w16cid:durableId="500123893">
    <w:abstractNumId w:val="13"/>
  </w:num>
  <w:num w:numId="31" w16cid:durableId="1067456881">
    <w:abstractNumId w:val="11"/>
  </w:num>
  <w:num w:numId="32" w16cid:durableId="71408787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oNotTrackMoves/>
  <w:documentProtection w:edit="readOnly" w:enforcement="0"/>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6C46"/>
    <w:rsid w:val="00002F11"/>
    <w:rsid w:val="00024885"/>
    <w:rsid w:val="00027492"/>
    <w:rsid w:val="00030E80"/>
    <w:rsid w:val="00035AA1"/>
    <w:rsid w:val="00042BCA"/>
    <w:rsid w:val="000434C5"/>
    <w:rsid w:val="000A6FD4"/>
    <w:rsid w:val="000B57DE"/>
    <w:rsid w:val="000B7494"/>
    <w:rsid w:val="000D0FB8"/>
    <w:rsid w:val="001007A8"/>
    <w:rsid w:val="00135F9B"/>
    <w:rsid w:val="00145A47"/>
    <w:rsid w:val="001B472C"/>
    <w:rsid w:val="001C1CD2"/>
    <w:rsid w:val="001C2725"/>
    <w:rsid w:val="001C492D"/>
    <w:rsid w:val="001D7FEF"/>
    <w:rsid w:val="001E2A7D"/>
    <w:rsid w:val="001F42AD"/>
    <w:rsid w:val="0022297D"/>
    <w:rsid w:val="00271CC3"/>
    <w:rsid w:val="0029592C"/>
    <w:rsid w:val="002B3185"/>
    <w:rsid w:val="002D7C40"/>
    <w:rsid w:val="002E3F80"/>
    <w:rsid w:val="002F6CC3"/>
    <w:rsid w:val="003048A5"/>
    <w:rsid w:val="00336336"/>
    <w:rsid w:val="003506D4"/>
    <w:rsid w:val="00355561"/>
    <w:rsid w:val="00382983"/>
    <w:rsid w:val="003923FB"/>
    <w:rsid w:val="003A2BCE"/>
    <w:rsid w:val="003B6886"/>
    <w:rsid w:val="003B79AD"/>
    <w:rsid w:val="00427D84"/>
    <w:rsid w:val="00435355"/>
    <w:rsid w:val="00491822"/>
    <w:rsid w:val="004D60D5"/>
    <w:rsid w:val="004F1FA7"/>
    <w:rsid w:val="00535A39"/>
    <w:rsid w:val="0056268B"/>
    <w:rsid w:val="00575569"/>
    <w:rsid w:val="00587A2E"/>
    <w:rsid w:val="005B3D35"/>
    <w:rsid w:val="00611E0B"/>
    <w:rsid w:val="00614FA6"/>
    <w:rsid w:val="006241D5"/>
    <w:rsid w:val="00640468"/>
    <w:rsid w:val="006528D0"/>
    <w:rsid w:val="006745C1"/>
    <w:rsid w:val="00693025"/>
    <w:rsid w:val="006D4AF0"/>
    <w:rsid w:val="006E3A79"/>
    <w:rsid w:val="00701BC4"/>
    <w:rsid w:val="00722F5F"/>
    <w:rsid w:val="007317D9"/>
    <w:rsid w:val="00775177"/>
    <w:rsid w:val="007B0D23"/>
    <w:rsid w:val="007D168F"/>
    <w:rsid w:val="007E4B40"/>
    <w:rsid w:val="00803086"/>
    <w:rsid w:val="00804471"/>
    <w:rsid w:val="008136EB"/>
    <w:rsid w:val="0082613F"/>
    <w:rsid w:val="00851D57"/>
    <w:rsid w:val="00864D3F"/>
    <w:rsid w:val="008838FC"/>
    <w:rsid w:val="00892D50"/>
    <w:rsid w:val="008B79E4"/>
    <w:rsid w:val="008C3489"/>
    <w:rsid w:val="009075AF"/>
    <w:rsid w:val="00917D2A"/>
    <w:rsid w:val="00944F5A"/>
    <w:rsid w:val="009547CB"/>
    <w:rsid w:val="00970055"/>
    <w:rsid w:val="009B3BAF"/>
    <w:rsid w:val="009E0EE6"/>
    <w:rsid w:val="00A06A65"/>
    <w:rsid w:val="00A15330"/>
    <w:rsid w:val="00A73970"/>
    <w:rsid w:val="00AB6AF7"/>
    <w:rsid w:val="00AD1C65"/>
    <w:rsid w:val="00AE73B4"/>
    <w:rsid w:val="00B04D10"/>
    <w:rsid w:val="00B12255"/>
    <w:rsid w:val="00B14F90"/>
    <w:rsid w:val="00B208FC"/>
    <w:rsid w:val="00B2295F"/>
    <w:rsid w:val="00B41A13"/>
    <w:rsid w:val="00B54D5A"/>
    <w:rsid w:val="00BC172D"/>
    <w:rsid w:val="00BD5B42"/>
    <w:rsid w:val="00BF1064"/>
    <w:rsid w:val="00C24D18"/>
    <w:rsid w:val="00C35056"/>
    <w:rsid w:val="00C36FE7"/>
    <w:rsid w:val="00C5148A"/>
    <w:rsid w:val="00C72014"/>
    <w:rsid w:val="00C81417"/>
    <w:rsid w:val="00CA490B"/>
    <w:rsid w:val="00CF2FD8"/>
    <w:rsid w:val="00D46C46"/>
    <w:rsid w:val="00D516A6"/>
    <w:rsid w:val="00D6013D"/>
    <w:rsid w:val="00D669A2"/>
    <w:rsid w:val="00D730A5"/>
    <w:rsid w:val="00D955C7"/>
    <w:rsid w:val="00D96CAC"/>
    <w:rsid w:val="00DA5BAF"/>
    <w:rsid w:val="00DD2E1D"/>
    <w:rsid w:val="00DE38E8"/>
    <w:rsid w:val="00DE46C6"/>
    <w:rsid w:val="00E016C8"/>
    <w:rsid w:val="00E30AC4"/>
    <w:rsid w:val="00E41A7B"/>
    <w:rsid w:val="00E76C4B"/>
    <w:rsid w:val="00E93C9A"/>
    <w:rsid w:val="00E97C6F"/>
    <w:rsid w:val="00EA61F1"/>
    <w:rsid w:val="00EF7AE1"/>
    <w:rsid w:val="00F805FF"/>
    <w:rsid w:val="00FA6805"/>
    <w:rsid w:val="00FB23F3"/>
    <w:rsid w:val="0148BFE5"/>
    <w:rsid w:val="0F995B45"/>
    <w:rsid w:val="4A2E2083"/>
    <w:rsid w:val="4F027030"/>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A4F71"/>
  <w15:docId w15:val="{A14437AE-1A28-413B-9FA1-5A269E4E90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92D"/>
    <w:pPr>
      <w:suppressAutoHyphens/>
      <w:spacing w:after="200" w:line="276" w:lineRule="auto"/>
    </w:pPr>
  </w:style>
  <w:style w:type="paragraph" w:styleId="Heading1">
    <w:name w:val="heading 1"/>
    <w:basedOn w:val="NoSpacing"/>
    <w:next w:val="Normal"/>
    <w:uiPriority w:val="9"/>
    <w:qFormat/>
    <w:rsid w:val="00435355"/>
    <w:pPr>
      <w:keepNext/>
      <w:keepLines/>
      <w:pBdr>
        <w:bottom w:val="single" w:color="FFCC00" w:sz="18" w:space="1"/>
      </w:pBdr>
      <w:spacing w:after="120"/>
      <w:outlineLvl w:val="0"/>
    </w:pPr>
    <w:rPr>
      <w:rFonts w:ascii="Arial" w:hAnsi="Arial" w:cs="Arial"/>
      <w:b/>
      <w:bCs/>
      <w:sz w:val="28"/>
      <w:szCs w:val="28"/>
    </w:rPr>
  </w:style>
  <w:style w:type="paragraph" w:styleId="Heading2">
    <w:name w:val="heading 2"/>
    <w:basedOn w:val="Normal"/>
    <w:next w:val="Normal"/>
    <w:uiPriority w:val="9"/>
    <w:semiHidden/>
    <w:unhideWhenUsed/>
    <w:qFormat/>
    <w:rsid w:val="001C492D"/>
    <w:pPr>
      <w:keepNext/>
      <w:keepLines/>
      <w:spacing w:before="40" w:after="0"/>
      <w:outlineLvl w:val="1"/>
    </w:pPr>
    <w:rPr>
      <w:rFonts w:ascii="Calibri Light" w:hAnsi="Calibri Light" w:eastAsia="Times New Roman"/>
      <w:color w:val="2F5496"/>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sid w:val="001C492D"/>
    <w:rPr>
      <w:rFonts w:ascii="Calibri" w:hAnsi="Calibri" w:eastAsia="Times New Roman" w:cs="Times New Roman"/>
      <w:b/>
      <w:bCs/>
      <w:sz w:val="28"/>
      <w:szCs w:val="28"/>
      <w:lang w:eastAsia="en-GB"/>
    </w:rPr>
  </w:style>
  <w:style w:type="paragraph" w:styleId="NoSpacing">
    <w:name w:val="No Spacing"/>
    <w:qFormat/>
    <w:rsid w:val="001C492D"/>
    <w:pPr>
      <w:suppressAutoHyphens/>
      <w:spacing w:after="0"/>
    </w:pPr>
    <w:rPr>
      <w:rFonts w:eastAsia="Times New Roman"/>
      <w:sz w:val="20"/>
      <w:szCs w:val="24"/>
      <w:lang w:eastAsia="en-GB"/>
    </w:rPr>
  </w:style>
  <w:style w:type="character" w:styleId="NoSpacingChar" w:customStyle="1">
    <w:name w:val="No Spacing Char"/>
    <w:rsid w:val="001C492D"/>
    <w:rPr>
      <w:rFonts w:ascii="Calibri" w:hAnsi="Calibri" w:eastAsia="Times New Roman" w:cs="Times New Roman"/>
      <w:sz w:val="20"/>
      <w:szCs w:val="24"/>
      <w:lang w:eastAsia="en-GB"/>
    </w:rPr>
  </w:style>
  <w:style w:type="character" w:styleId="Hyperlink">
    <w:name w:val="Hyperlink"/>
    <w:rsid w:val="001C492D"/>
    <w:rPr>
      <w:color w:val="0000FF"/>
      <w:u w:val="single"/>
    </w:rPr>
  </w:style>
  <w:style w:type="paragraph" w:styleId="Header">
    <w:name w:val="header"/>
    <w:basedOn w:val="Normal"/>
    <w:rsid w:val="001C492D"/>
    <w:pPr>
      <w:tabs>
        <w:tab w:val="center" w:pos="4513"/>
        <w:tab w:val="right" w:pos="9026"/>
      </w:tabs>
    </w:pPr>
  </w:style>
  <w:style w:type="character" w:styleId="HeaderChar" w:customStyle="1">
    <w:name w:val="Header Char"/>
    <w:basedOn w:val="DefaultParagraphFont"/>
    <w:rsid w:val="001C492D"/>
    <w:rPr>
      <w:rFonts w:ascii="Calibri" w:hAnsi="Calibri" w:eastAsia="Calibri" w:cs="Times New Roman"/>
    </w:rPr>
  </w:style>
  <w:style w:type="paragraph" w:styleId="Footer">
    <w:name w:val="footer"/>
    <w:basedOn w:val="Normal"/>
    <w:rsid w:val="001C492D"/>
    <w:pPr>
      <w:tabs>
        <w:tab w:val="center" w:pos="4513"/>
        <w:tab w:val="right" w:pos="9026"/>
      </w:tabs>
      <w:spacing w:after="0" w:line="240" w:lineRule="auto"/>
    </w:pPr>
  </w:style>
  <w:style w:type="character" w:styleId="FooterChar" w:customStyle="1">
    <w:name w:val="Footer Char"/>
    <w:basedOn w:val="DefaultParagraphFont"/>
    <w:rsid w:val="001C492D"/>
    <w:rPr>
      <w:rFonts w:ascii="Calibri" w:hAnsi="Calibri" w:eastAsia="Calibri" w:cs="Times New Roman"/>
    </w:rPr>
  </w:style>
  <w:style w:type="paragraph" w:styleId="MediumGrid21" w:customStyle="1">
    <w:name w:val="Medium Grid 21"/>
    <w:rsid w:val="001C492D"/>
    <w:pPr>
      <w:suppressAutoHyphens/>
      <w:spacing w:after="0"/>
    </w:pPr>
    <w:rPr>
      <w:sz w:val="20"/>
      <w:szCs w:val="20"/>
      <w:lang w:eastAsia="en-GB"/>
    </w:rPr>
  </w:style>
  <w:style w:type="character" w:styleId="MediumGrid2Char" w:customStyle="1">
    <w:name w:val="Medium Grid 2 Char"/>
    <w:rsid w:val="001C492D"/>
    <w:rPr>
      <w:rFonts w:ascii="Calibri" w:hAnsi="Calibri" w:eastAsia="Calibri" w:cs="Times New Roman"/>
      <w:sz w:val="20"/>
      <w:szCs w:val="20"/>
      <w:lang w:eastAsia="en-GB"/>
    </w:rPr>
  </w:style>
  <w:style w:type="character" w:styleId="Heading2Char" w:customStyle="1">
    <w:name w:val="Heading 2 Char"/>
    <w:basedOn w:val="DefaultParagraphFont"/>
    <w:rsid w:val="001C492D"/>
    <w:rPr>
      <w:rFonts w:ascii="Calibri Light" w:hAnsi="Calibri Light" w:eastAsia="Times New Roman" w:cs="Times New Roman"/>
      <w:color w:val="2F5496"/>
      <w:sz w:val="26"/>
      <w:szCs w:val="26"/>
    </w:rPr>
  </w:style>
  <w:style w:type="paragraph" w:styleId="NormalWeb">
    <w:name w:val="Normal (Web)"/>
    <w:basedOn w:val="Normal"/>
    <w:rsid w:val="001C492D"/>
    <w:pPr>
      <w:suppressAutoHyphens w:val="0"/>
      <w:spacing w:before="100" w:after="100" w:line="240" w:lineRule="auto"/>
    </w:pPr>
    <w:rPr>
      <w:rFonts w:ascii="Times New Roman" w:hAnsi="Times New Roman" w:eastAsia="Times New Roman"/>
      <w:sz w:val="24"/>
      <w:szCs w:val="24"/>
      <w:lang w:eastAsia="en-GB"/>
    </w:rPr>
  </w:style>
  <w:style w:type="paragraph" w:styleId="ListParagraph">
    <w:name w:val="List Paragraph"/>
    <w:basedOn w:val="Normal"/>
    <w:qFormat/>
    <w:rsid w:val="001C492D"/>
    <w:pPr>
      <w:suppressAutoHyphens w:val="0"/>
      <w:ind w:left="720"/>
      <w:contextualSpacing/>
    </w:pPr>
    <w:rPr>
      <w:rFonts w:eastAsia="Times New Roman"/>
      <w:lang w:eastAsia="en-GB"/>
    </w:rPr>
  </w:style>
  <w:style w:type="character" w:styleId="CommentReference">
    <w:name w:val="annotation reference"/>
    <w:basedOn w:val="DefaultParagraphFont"/>
    <w:rsid w:val="001C492D"/>
    <w:rPr>
      <w:sz w:val="16"/>
      <w:szCs w:val="16"/>
    </w:rPr>
  </w:style>
  <w:style w:type="paragraph" w:styleId="CommentText">
    <w:name w:val="annotation text"/>
    <w:basedOn w:val="Normal"/>
    <w:rsid w:val="001C492D"/>
    <w:pPr>
      <w:spacing w:line="240" w:lineRule="auto"/>
    </w:pPr>
    <w:rPr>
      <w:sz w:val="20"/>
      <w:szCs w:val="20"/>
    </w:rPr>
  </w:style>
  <w:style w:type="character" w:styleId="CommentTextChar" w:customStyle="1">
    <w:name w:val="Comment Text Char"/>
    <w:basedOn w:val="DefaultParagraphFont"/>
    <w:rsid w:val="001C492D"/>
    <w:rPr>
      <w:sz w:val="20"/>
      <w:szCs w:val="20"/>
    </w:rPr>
  </w:style>
  <w:style w:type="paragraph" w:styleId="CommentSubject">
    <w:name w:val="annotation subject"/>
    <w:basedOn w:val="CommentText"/>
    <w:next w:val="CommentText"/>
    <w:rsid w:val="001C492D"/>
    <w:rPr>
      <w:b/>
      <w:bCs/>
    </w:rPr>
  </w:style>
  <w:style w:type="character" w:styleId="CommentSubjectChar" w:customStyle="1">
    <w:name w:val="Comment Subject Char"/>
    <w:basedOn w:val="CommentTextChar"/>
    <w:rsid w:val="001C492D"/>
    <w:rPr>
      <w:b/>
      <w:bCs/>
      <w:sz w:val="20"/>
      <w:szCs w:val="20"/>
    </w:rPr>
  </w:style>
  <w:style w:type="character" w:styleId="UnresolvedMention1" w:customStyle="1">
    <w:name w:val="Unresolved Mention1"/>
    <w:basedOn w:val="DefaultParagraphFont"/>
    <w:rsid w:val="001C492D"/>
    <w:rPr>
      <w:color w:val="605E5C"/>
      <w:shd w:val="clear" w:color="auto" w:fill="E1DFDD"/>
    </w:rPr>
  </w:style>
  <w:style w:type="paragraph" w:styleId="Revision">
    <w:name w:val="Revision"/>
    <w:rsid w:val="001C492D"/>
    <w:pPr>
      <w:spacing w:after="0"/>
    </w:pPr>
  </w:style>
  <w:style w:type="paragraph" w:styleId="Default" w:customStyle="1">
    <w:name w:val="Default"/>
    <w:rsid w:val="001C492D"/>
    <w:pPr>
      <w:autoSpaceDE w:val="0"/>
      <w:spacing w:after="0"/>
    </w:pPr>
    <w:rPr>
      <w:rFonts w:cs="Calibri"/>
      <w:color w:val="000000"/>
      <w:sz w:val="24"/>
      <w:szCs w:val="24"/>
    </w:rPr>
  </w:style>
  <w:style w:type="character" w:styleId="FollowedHyperlink">
    <w:name w:val="FollowedHyperlink"/>
    <w:basedOn w:val="DefaultParagraphFont"/>
    <w:rsid w:val="001C492D"/>
    <w:rPr>
      <w:color w:val="954F72"/>
      <w:u w:val="single"/>
    </w:rPr>
  </w:style>
  <w:style w:type="paragraph" w:styleId="BalloonText">
    <w:name w:val="Balloon Text"/>
    <w:basedOn w:val="Normal"/>
    <w:link w:val="BalloonTextChar"/>
    <w:uiPriority w:val="99"/>
    <w:semiHidden/>
    <w:unhideWhenUsed/>
    <w:rsid w:val="002F6CC3"/>
    <w:pPr>
      <w:spacing w:after="0"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2F6CC3"/>
    <w:rPr>
      <w:rFonts w:ascii="Lucida Grande" w:hAnsi="Lucida Grande"/>
      <w:sz w:val="18"/>
      <w:szCs w:val="18"/>
    </w:rPr>
  </w:style>
  <w:style w:type="character" w:styleId="UnresolvedMention2" w:customStyle="1">
    <w:name w:val="Unresolved Mention2"/>
    <w:basedOn w:val="DefaultParagraphFont"/>
    <w:uiPriority w:val="99"/>
    <w:semiHidden/>
    <w:unhideWhenUsed/>
    <w:rsid w:val="00EA61F1"/>
    <w:rPr>
      <w:color w:val="605E5C"/>
      <w:shd w:val="clear" w:color="auto" w:fill="E1DFDD"/>
    </w:rPr>
  </w:style>
  <w:style w:type="paragraph" w:styleId="TableParagraph" w:customStyle="1">
    <w:name w:val="Table Paragraph"/>
    <w:basedOn w:val="Normal"/>
    <w:uiPriority w:val="1"/>
    <w:qFormat/>
    <w:rsid w:val="006D4AF0"/>
    <w:pPr>
      <w:widowControl w:val="0"/>
      <w:suppressAutoHyphens w:val="0"/>
      <w:autoSpaceDE w:val="0"/>
      <w:spacing w:after="0" w:line="240" w:lineRule="auto"/>
      <w:ind w:left="467" w:hanging="360"/>
    </w:pPr>
    <w:rPr>
      <w:rFonts w:ascii="Tahoma" w:hAnsi="Tahoma" w:eastAsia="Tahoma" w:cs="Tahoma"/>
      <w:lang w:eastAsia="en-GB" w:bidi="en-GB"/>
    </w:rPr>
  </w:style>
  <w:style w:type="character" w:styleId="PageNumber">
    <w:name w:val="page number"/>
    <w:basedOn w:val="DefaultParagraphFont"/>
    <w:rsid w:val="000B7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654421">
      <w:bodyDiv w:val="1"/>
      <w:marLeft w:val="0"/>
      <w:marRight w:val="0"/>
      <w:marTop w:val="0"/>
      <w:marBottom w:val="0"/>
      <w:divBdr>
        <w:top w:val="none" w:sz="0" w:space="0" w:color="auto"/>
        <w:left w:val="none" w:sz="0" w:space="0" w:color="auto"/>
        <w:bottom w:val="none" w:sz="0" w:space="0" w:color="auto"/>
        <w:right w:val="none" w:sz="0" w:space="0" w:color="auto"/>
      </w:divBdr>
    </w:div>
    <w:div w:id="146141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attitudeiseverything.org.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register-of-charities.charitycommission.gov.uk/charity-search/-/charity-details/4035532/accounts-and-annual-returns"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attitudeiseverything.org.uk/professionals/accessible-employment-guide-launch-event"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18431c-193f-40f6-95ca-365ddaa41611" xsi:nil="true"/>
    <lcf76f155ced4ddcb4097134ff3c332f xmlns="f4b8eb75-3a43-461e-b626-d766182b7a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FF22545E5DDF4BB5BD6E2234760D33" ma:contentTypeVersion="17" ma:contentTypeDescription="Create a new document." ma:contentTypeScope="" ma:versionID="a929efe7bbfa26f810eac2f5f71833dd">
  <xsd:schema xmlns:xsd="http://www.w3.org/2001/XMLSchema" xmlns:xs="http://www.w3.org/2001/XMLSchema" xmlns:p="http://schemas.microsoft.com/office/2006/metadata/properties" xmlns:ns2="f4b8eb75-3a43-461e-b626-d766182b7aad" xmlns:ns3="4218431c-193f-40f6-95ca-365ddaa41611" targetNamespace="http://schemas.microsoft.com/office/2006/metadata/properties" ma:root="true" ma:fieldsID="89630a6e73e645c802962d47d8c5101c" ns2:_="" ns3:_="">
    <xsd:import namespace="f4b8eb75-3a43-461e-b626-d766182b7aad"/>
    <xsd:import namespace="4218431c-193f-40f6-95ca-365ddaa416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8eb75-3a43-461e-b626-d766182b7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a3fb399-4973-4c5e-82b0-99ae106a25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18431c-193f-40f6-95ca-365ddaa416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308236-74ba-4ba2-b1e5-65708cd2e422}" ma:internalName="TaxCatchAll" ma:showField="CatchAllData" ma:web="4218431c-193f-40f6-95ca-365ddaa416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B1348-422E-4130-888C-70623E67D06A}">
  <ds:schemaRefs>
    <ds:schemaRef ds:uri="http://schemas.microsoft.com/sharepoint/v3/contenttype/forms"/>
  </ds:schemaRefs>
</ds:datastoreItem>
</file>

<file path=customXml/itemProps2.xml><?xml version="1.0" encoding="utf-8"?>
<ds:datastoreItem xmlns:ds="http://schemas.openxmlformats.org/officeDocument/2006/customXml" ds:itemID="{CD5A7F9A-28A1-49EF-BBE7-F7E1635EFE1C}">
  <ds:schemaRefs>
    <ds:schemaRef ds:uri="http://schemas.microsoft.com/office/2006/metadata/properties"/>
    <ds:schemaRef ds:uri="http://schemas.microsoft.com/office/infopath/2007/PartnerControls"/>
    <ds:schemaRef ds:uri="4218431c-193f-40f6-95ca-365ddaa41611"/>
    <ds:schemaRef ds:uri="f4b8eb75-3a43-461e-b626-d766182b7aad"/>
  </ds:schemaRefs>
</ds:datastoreItem>
</file>

<file path=customXml/itemProps3.xml><?xml version="1.0" encoding="utf-8"?>
<ds:datastoreItem xmlns:ds="http://schemas.openxmlformats.org/officeDocument/2006/customXml" ds:itemID="{6BEEA0AF-9E3A-124C-A84B-0B07A1312A2F}">
  <ds:schemaRefs>
    <ds:schemaRef ds:uri="http://schemas.openxmlformats.org/officeDocument/2006/bibliography"/>
  </ds:schemaRefs>
</ds:datastoreItem>
</file>

<file path=customXml/itemProps4.xml><?xml version="1.0" encoding="utf-8"?>
<ds:datastoreItem xmlns:ds="http://schemas.openxmlformats.org/officeDocument/2006/customXml" ds:itemID="{B9C658D4-59EC-41F2-A1CD-23DBDF9CD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8eb75-3a43-461e-b626-d766182b7aad"/>
    <ds:schemaRef ds:uri="4218431c-193f-40f6-95ca-365ddaa41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Bull</dc:creator>
  <keywords/>
  <dc:description/>
  <lastModifiedBy>Jen Lawes</lastModifiedBy>
  <revision>7</revision>
  <lastPrinted>2023-11-16T11:25:00.0000000Z</lastPrinted>
  <dcterms:created xsi:type="dcterms:W3CDTF">2025-09-04T13:36:00.0000000Z</dcterms:created>
  <dcterms:modified xsi:type="dcterms:W3CDTF">2025-09-09T16:33:23.6204412Z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0x01010037FF22545E5DDF4BB5BD6E2234760D33</vt:lpwstr>
  </property>
  <property fmtid="{D5CDD505-2E9C-101B-9397-08002B2CF9AE}" pid="3" name="MediaServiceImageTags">
    <vt:lpwstr/>
  </property>
</Properties>
</file>